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91C" w:rsidRPr="0061391C" w:rsidRDefault="0061391C" w:rsidP="0061391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C16C3" w:rsidRPr="008443D9" w:rsidRDefault="004C16C3" w:rsidP="004C16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43D9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443D9">
        <w:rPr>
          <w:rFonts w:ascii="Times New Roman" w:hAnsi="Times New Roman" w:cs="Times New Roman"/>
          <w:sz w:val="24"/>
          <w:szCs w:val="24"/>
        </w:rPr>
        <w:t>Стремление узнавать то, как звучат знакомые с детства слова на незнакомом языке, вызывает интерес у детей к изучению иностранных языков. В процессе овладения новым средством общения у детей формируется правильное понимание языка как общественного явления, развиваются их интеллектуальные, речевые и эмоциональные способности. Овладение иностранным языком на элементарном уровне выступает в качестве первой ступени в обучении иностранному языку. Изучение английского языка способствует всестороннему развитию ребенка и его кругозора. На занятиях ребята знакомятся с лексикой, элементарной грамматикой, разучивают английские стихи и песенки, ставят сценки, овладевают достаточным лексическим запасом и запасом речевых моделей для у</w:t>
      </w:r>
      <w:r>
        <w:rPr>
          <w:rFonts w:ascii="Times New Roman" w:hAnsi="Times New Roman" w:cs="Times New Roman"/>
          <w:sz w:val="24"/>
          <w:szCs w:val="24"/>
        </w:rPr>
        <w:t>довлетворения своих коммуникати</w:t>
      </w:r>
      <w:r w:rsidRPr="008443D9">
        <w:rPr>
          <w:rFonts w:ascii="Times New Roman" w:hAnsi="Times New Roman" w:cs="Times New Roman"/>
          <w:sz w:val="24"/>
          <w:szCs w:val="24"/>
        </w:rPr>
        <w:t>вных нужд. Систематические занятия позволяют закреплять изучаемый материал. Дополнительная общеразвивающая про</w:t>
      </w:r>
      <w:r>
        <w:rPr>
          <w:rFonts w:ascii="Times New Roman" w:hAnsi="Times New Roman" w:cs="Times New Roman"/>
          <w:sz w:val="24"/>
          <w:szCs w:val="24"/>
        </w:rPr>
        <w:t>грамма «</w:t>
      </w:r>
      <w:r w:rsidR="00F446F5">
        <w:rPr>
          <w:rFonts w:ascii="Times New Roman" w:hAnsi="Times New Roman" w:cs="Times New Roman"/>
          <w:sz w:val="24"/>
          <w:szCs w:val="24"/>
        </w:rPr>
        <w:t>ПОЛИГЛОТ</w:t>
      </w:r>
      <w:r w:rsidRPr="008443D9">
        <w:rPr>
          <w:rFonts w:ascii="Times New Roman" w:hAnsi="Times New Roman" w:cs="Times New Roman"/>
          <w:sz w:val="24"/>
          <w:szCs w:val="24"/>
        </w:rPr>
        <w:t xml:space="preserve">» имеет стартовый уровень. Направленность программы – </w:t>
      </w:r>
      <w:r>
        <w:rPr>
          <w:rFonts w:ascii="Times New Roman" w:hAnsi="Times New Roman" w:cs="Times New Roman"/>
          <w:sz w:val="24"/>
          <w:szCs w:val="24"/>
        </w:rPr>
        <w:t>художественно-эстетическая</w:t>
      </w:r>
      <w:r w:rsidRPr="008443D9">
        <w:rPr>
          <w:rFonts w:ascii="Times New Roman" w:hAnsi="Times New Roman" w:cs="Times New Roman"/>
          <w:sz w:val="24"/>
          <w:szCs w:val="24"/>
        </w:rPr>
        <w:t>. Программа направлена на создание базы для дальнейшего изучени</w:t>
      </w:r>
      <w:r>
        <w:rPr>
          <w:rFonts w:ascii="Times New Roman" w:hAnsi="Times New Roman" w:cs="Times New Roman"/>
          <w:sz w:val="24"/>
          <w:szCs w:val="24"/>
        </w:rPr>
        <w:t>я иностранного языка в средней</w:t>
      </w:r>
      <w:r w:rsidRPr="008443D9">
        <w:rPr>
          <w:rFonts w:ascii="Times New Roman" w:hAnsi="Times New Roman" w:cs="Times New Roman"/>
          <w:sz w:val="24"/>
          <w:szCs w:val="24"/>
        </w:rPr>
        <w:t xml:space="preserve"> школе. </w:t>
      </w:r>
    </w:p>
    <w:p w:rsidR="004C16C3" w:rsidRDefault="004C16C3" w:rsidP="004C16C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45FC">
        <w:rPr>
          <w:rFonts w:ascii="Times New Roman" w:hAnsi="Times New Roman" w:cs="Times New Roman"/>
          <w:b/>
          <w:sz w:val="24"/>
          <w:szCs w:val="24"/>
        </w:rPr>
        <w:t>Нормативно-правовое обеспечение программы</w:t>
      </w:r>
      <w:r w:rsidRPr="001245FC">
        <w:rPr>
          <w:rFonts w:ascii="Times New Roman" w:hAnsi="Times New Roman" w:cs="Times New Roman"/>
          <w:sz w:val="24"/>
          <w:szCs w:val="24"/>
        </w:rPr>
        <w:t>. При разработке</w:t>
      </w:r>
      <w:r w:rsidRPr="008443D9">
        <w:rPr>
          <w:rFonts w:ascii="Times New Roman" w:hAnsi="Times New Roman" w:cs="Times New Roman"/>
          <w:sz w:val="24"/>
          <w:szCs w:val="24"/>
        </w:rPr>
        <w:t xml:space="preserve"> дополнительной общеразвивающей программы основными нормативными документами являются следующие: </w:t>
      </w:r>
      <w:r w:rsidRPr="008443D9">
        <w:rPr>
          <w:rFonts w:ascii="Times New Roman" w:hAnsi="Times New Roman" w:cs="Times New Roman"/>
          <w:sz w:val="24"/>
          <w:szCs w:val="24"/>
        </w:rPr>
        <w:sym w:font="Symbol" w:char="F02D"/>
      </w:r>
      <w:r w:rsidRPr="008443D9">
        <w:rPr>
          <w:rFonts w:ascii="Times New Roman" w:hAnsi="Times New Roman" w:cs="Times New Roman"/>
          <w:sz w:val="24"/>
          <w:szCs w:val="24"/>
        </w:rPr>
        <w:t xml:space="preserve"> Федеральный закон от 29.12.2012 г. № 273-ФЗ «Об образовании в Российской Федерации» (с изм. и доп., вступ. в силу с 01.08.2020); </w:t>
      </w:r>
      <w:r w:rsidRPr="008443D9">
        <w:rPr>
          <w:rFonts w:ascii="Times New Roman" w:hAnsi="Times New Roman" w:cs="Times New Roman"/>
          <w:sz w:val="24"/>
          <w:szCs w:val="24"/>
        </w:rPr>
        <w:sym w:font="Symbol" w:char="F02D"/>
      </w:r>
      <w:r w:rsidRPr="008443D9">
        <w:rPr>
          <w:rFonts w:ascii="Times New Roman" w:hAnsi="Times New Roman" w:cs="Times New Roman"/>
          <w:sz w:val="24"/>
          <w:szCs w:val="24"/>
        </w:rPr>
        <w:t xml:space="preserve">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 </w:t>
      </w:r>
      <w:r w:rsidRPr="008443D9">
        <w:rPr>
          <w:rFonts w:ascii="Times New Roman" w:hAnsi="Times New Roman" w:cs="Times New Roman"/>
          <w:sz w:val="24"/>
          <w:szCs w:val="24"/>
        </w:rPr>
        <w:sym w:font="Symbol" w:char="F02D"/>
      </w:r>
      <w:r w:rsidRPr="008443D9">
        <w:rPr>
          <w:rFonts w:ascii="Times New Roman" w:hAnsi="Times New Roman" w:cs="Times New Roman"/>
          <w:sz w:val="24"/>
          <w:szCs w:val="24"/>
        </w:rPr>
        <w:t xml:space="preserve"> Приказ Минпросвещения России от 03.09.2020 № 533 «О внесении изменений в Порядок организации и осуществления образовательной деятельности по дополнительным общеобразовательным программам», утвержденный приказом Министерства просвещения Российской Федерации от 09 ноября 2018 N 196»; </w:t>
      </w:r>
      <w:r w:rsidRPr="008443D9">
        <w:rPr>
          <w:rFonts w:ascii="Times New Roman" w:hAnsi="Times New Roman" w:cs="Times New Roman"/>
          <w:sz w:val="24"/>
          <w:szCs w:val="24"/>
        </w:rPr>
        <w:sym w:font="Symbol" w:char="F02D"/>
      </w:r>
      <w:r w:rsidRPr="008443D9">
        <w:rPr>
          <w:rFonts w:ascii="Times New Roman" w:hAnsi="Times New Roman" w:cs="Times New Roman"/>
          <w:sz w:val="24"/>
          <w:szCs w:val="24"/>
        </w:rPr>
        <w:t xml:space="preserve"> Целевая модель развития региональных систем дополнительного образования детей. Утверждена Приказом Министерства просвещения РФ; </w:t>
      </w:r>
      <w:r w:rsidRPr="008443D9">
        <w:rPr>
          <w:rFonts w:ascii="Times New Roman" w:hAnsi="Times New Roman" w:cs="Times New Roman"/>
          <w:sz w:val="24"/>
          <w:szCs w:val="24"/>
        </w:rPr>
        <w:sym w:font="Symbol" w:char="F02D"/>
      </w:r>
      <w:r w:rsidRPr="008443D9">
        <w:rPr>
          <w:rFonts w:ascii="Times New Roman" w:hAnsi="Times New Roman" w:cs="Times New Roman"/>
          <w:sz w:val="24"/>
          <w:szCs w:val="24"/>
        </w:rPr>
        <w:t xml:space="preserve"> Указ Президента Российской Федерации от 21 июля 2020 г. № 474 «О национальных целях развития Российской Федерации на период до 2030 года»; </w:t>
      </w:r>
      <w:r w:rsidRPr="008443D9">
        <w:rPr>
          <w:rFonts w:ascii="Times New Roman" w:hAnsi="Times New Roman" w:cs="Times New Roman"/>
          <w:sz w:val="24"/>
          <w:szCs w:val="24"/>
        </w:rPr>
        <w:sym w:font="Symbol" w:char="F02D"/>
      </w:r>
      <w:r w:rsidRPr="008443D9">
        <w:rPr>
          <w:rFonts w:ascii="Times New Roman" w:hAnsi="Times New Roman" w:cs="Times New Roman"/>
          <w:sz w:val="24"/>
          <w:szCs w:val="24"/>
        </w:rPr>
        <w:t xml:space="preserve"> Приказ Минобрнауки России от 23.08.2017 N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  <w:r w:rsidRPr="008443D9">
        <w:rPr>
          <w:rFonts w:ascii="Times New Roman" w:hAnsi="Times New Roman" w:cs="Times New Roman"/>
          <w:sz w:val="24"/>
          <w:szCs w:val="24"/>
        </w:rPr>
        <w:sym w:font="Symbol" w:char="F02D"/>
      </w:r>
      <w:r w:rsidRPr="008443D9">
        <w:rPr>
          <w:rFonts w:ascii="Times New Roman" w:hAnsi="Times New Roman" w:cs="Times New Roman"/>
          <w:sz w:val="24"/>
          <w:szCs w:val="24"/>
        </w:rPr>
        <w:t xml:space="preserve"> 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 Письмо Министерства просвещения РФ от 19 марта 2020 г. № ГД-39/04 «О направлении методических рекомендаций»; </w:t>
      </w:r>
      <w:r w:rsidRPr="008443D9">
        <w:rPr>
          <w:rFonts w:ascii="Times New Roman" w:hAnsi="Times New Roman" w:cs="Times New Roman"/>
          <w:sz w:val="24"/>
          <w:szCs w:val="24"/>
        </w:rPr>
        <w:sym w:font="Symbol" w:char="F02D"/>
      </w:r>
      <w:r w:rsidRPr="008443D9">
        <w:rPr>
          <w:rFonts w:ascii="Times New Roman" w:hAnsi="Times New Roman" w:cs="Times New Roman"/>
          <w:sz w:val="24"/>
          <w:szCs w:val="24"/>
        </w:rPr>
        <w:t xml:space="preserve"> Концепция развития дополнительного образования детей, утвержденная Распоряжением Правительства Российской Федерации от 4 сентября 2014 г. № 1726-р. р (ред. от 30.03.2020); </w:t>
      </w:r>
      <w:r w:rsidRPr="008443D9">
        <w:rPr>
          <w:rFonts w:ascii="Times New Roman" w:hAnsi="Times New Roman" w:cs="Times New Roman"/>
          <w:sz w:val="24"/>
          <w:szCs w:val="24"/>
        </w:rPr>
        <w:sym w:font="Symbol" w:char="F02D"/>
      </w:r>
      <w:r w:rsidRPr="008443D9">
        <w:rPr>
          <w:rFonts w:ascii="Times New Roman" w:hAnsi="Times New Roman" w:cs="Times New Roman"/>
          <w:sz w:val="24"/>
          <w:szCs w:val="24"/>
        </w:rPr>
        <w:t xml:space="preserve"> Распоряжение Правительства Российской Федерации от 29 мая 2015 г. № 996-р. «Об утверждении Стратегии развития воспитания в Российской Федерации на период до 2025 года»; </w:t>
      </w:r>
      <w:r w:rsidRPr="008443D9">
        <w:rPr>
          <w:rFonts w:ascii="Times New Roman" w:hAnsi="Times New Roman" w:cs="Times New Roman"/>
          <w:sz w:val="24"/>
          <w:szCs w:val="24"/>
        </w:rPr>
        <w:sym w:font="Symbol" w:char="F02D"/>
      </w:r>
      <w:r w:rsidRPr="008443D9">
        <w:rPr>
          <w:rFonts w:ascii="Times New Roman" w:hAnsi="Times New Roman" w:cs="Times New Roman"/>
          <w:sz w:val="24"/>
          <w:szCs w:val="24"/>
        </w:rPr>
        <w:t xml:space="preserve"> Национальный проект «Образование», утвержденный Президиумом Совета при Президенте Российской Федерации по стратегическому </w:t>
      </w:r>
      <w:r w:rsidRPr="008443D9">
        <w:rPr>
          <w:rFonts w:ascii="Times New Roman" w:hAnsi="Times New Roman" w:cs="Times New Roman"/>
          <w:sz w:val="24"/>
          <w:szCs w:val="24"/>
        </w:rPr>
        <w:lastRenderedPageBreak/>
        <w:t xml:space="preserve">развитию и национальным проектам (протокол от 24.12. 2018 г. № 16); </w:t>
      </w:r>
      <w:r w:rsidRPr="008443D9">
        <w:rPr>
          <w:rFonts w:ascii="Times New Roman" w:hAnsi="Times New Roman" w:cs="Times New Roman"/>
          <w:sz w:val="24"/>
          <w:szCs w:val="24"/>
        </w:rPr>
        <w:sym w:font="Symbol" w:char="F02D"/>
      </w:r>
      <w:r w:rsidRPr="008443D9">
        <w:rPr>
          <w:rFonts w:ascii="Times New Roman" w:hAnsi="Times New Roman" w:cs="Times New Roman"/>
          <w:sz w:val="24"/>
          <w:szCs w:val="24"/>
        </w:rPr>
        <w:t xml:space="preserve"> Федеральный проект «Успех каждого ребёнка», Федеральный проект «Патриотическое воспитание граждан Российской Федерации» в рамках Национального проекта «Образование», утвержденного президиумом Совета при Президенте Российской Федерации по стратегическому развитию и национальным проектам (протокол от 24 декабря 2018 года № 16); </w:t>
      </w:r>
      <w:r w:rsidRPr="008443D9">
        <w:rPr>
          <w:rFonts w:ascii="Times New Roman" w:hAnsi="Times New Roman" w:cs="Times New Roman"/>
          <w:sz w:val="24"/>
          <w:szCs w:val="24"/>
        </w:rPr>
        <w:sym w:font="Symbol" w:char="F02D"/>
      </w:r>
      <w:r w:rsidRPr="008443D9">
        <w:rPr>
          <w:rFonts w:ascii="Times New Roman" w:hAnsi="Times New Roman" w:cs="Times New Roman"/>
          <w:sz w:val="24"/>
          <w:szCs w:val="24"/>
        </w:rPr>
        <w:t xml:space="preserve"> Постановление главного государственного санитарного врача РФ от 28.09.2020 № 28 «Об утверждении СанПиН 2.4.3648-20 «Санитарно - эпидемиологические требования к организациям воспитания и обучения, отдыха и оздоровления детей и молодежи» (зарегистрировано в Минюсте России 18.12. 2020 г. № 61573); </w:t>
      </w:r>
      <w:r w:rsidRPr="008443D9">
        <w:rPr>
          <w:rFonts w:ascii="Times New Roman" w:hAnsi="Times New Roman" w:cs="Times New Roman"/>
          <w:sz w:val="24"/>
          <w:szCs w:val="24"/>
        </w:rPr>
        <w:sym w:font="Symbol" w:char="F02D"/>
      </w:r>
      <w:r w:rsidRPr="008443D9">
        <w:rPr>
          <w:rFonts w:ascii="Times New Roman" w:hAnsi="Times New Roman" w:cs="Times New Roman"/>
          <w:sz w:val="24"/>
          <w:szCs w:val="24"/>
        </w:rPr>
        <w:t xml:space="preserve"> Приоритетный проект «Доступное дополнительное образование для детей», Совет по стратегическому развитию и приоритетным проектам. Протокол №11 от 30 ноября 2016 г.; </w:t>
      </w:r>
      <w:r w:rsidRPr="008443D9">
        <w:rPr>
          <w:rFonts w:ascii="Times New Roman" w:hAnsi="Times New Roman" w:cs="Times New Roman"/>
          <w:sz w:val="24"/>
          <w:szCs w:val="24"/>
        </w:rPr>
        <w:sym w:font="Symbol" w:char="F02D"/>
      </w:r>
      <w:r w:rsidRPr="008443D9">
        <w:rPr>
          <w:rFonts w:ascii="Times New Roman" w:hAnsi="Times New Roman" w:cs="Times New Roman"/>
          <w:sz w:val="24"/>
          <w:szCs w:val="24"/>
        </w:rPr>
        <w:t xml:space="preserve"> Устав Муниципального автономного учреждения г. Набережные Че</w:t>
      </w:r>
      <w:r>
        <w:rPr>
          <w:rFonts w:ascii="Times New Roman" w:hAnsi="Times New Roman" w:cs="Times New Roman"/>
          <w:sz w:val="24"/>
          <w:szCs w:val="24"/>
        </w:rPr>
        <w:t>лны «Гимназия №77</w:t>
      </w:r>
      <w:r w:rsidRPr="008443D9">
        <w:rPr>
          <w:rFonts w:ascii="Times New Roman" w:hAnsi="Times New Roman" w:cs="Times New Roman"/>
          <w:sz w:val="24"/>
          <w:szCs w:val="24"/>
        </w:rPr>
        <w:t>».</w:t>
      </w:r>
    </w:p>
    <w:p w:rsidR="004C16C3" w:rsidRDefault="004C16C3" w:rsidP="004C16C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45FC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  <w:r w:rsidRPr="008443D9">
        <w:rPr>
          <w:rFonts w:ascii="Times New Roman" w:hAnsi="Times New Roman" w:cs="Times New Roman"/>
          <w:sz w:val="24"/>
          <w:szCs w:val="24"/>
        </w:rPr>
        <w:t xml:space="preserve"> заключается в востребованности изучения иностранных языков со стороны родителей и детей. Программа способствует удовлетворению образовательных потребностей учащихся в изучении английского языка на уровне установления элементарных коммуникаций. Каждый вид деятельности строится как вид общения, максимально приближенный к естественному общению. Педагогическая целесообразность программы заключается в </w:t>
      </w:r>
      <w:r w:rsidRPr="001245FC">
        <w:rPr>
          <w:rFonts w:ascii="Times New Roman" w:hAnsi="Times New Roman" w:cs="Times New Roman"/>
          <w:sz w:val="24"/>
          <w:szCs w:val="24"/>
        </w:rPr>
        <w:t>подборе технологий, форм, методов и приемов обучения, в соответствии с возрастными особенностями учащихся.</w:t>
      </w:r>
      <w:r w:rsidRPr="008443D9">
        <w:rPr>
          <w:rFonts w:ascii="Times New Roman" w:hAnsi="Times New Roman" w:cs="Times New Roman"/>
          <w:sz w:val="24"/>
          <w:szCs w:val="24"/>
        </w:rPr>
        <w:t xml:space="preserve"> Особое внимание обращается на фонетическую сторону речи: произношение звуков, овладение основными типами интонации в английском языке. Применение игровых технологий позволяют сделать процесс обучения более увлекательным и интересным. Считалки, четверостишия, песенки направлены на развитие и совершенствование произносительных навыков, создание благоприятного эмоционального настроя. Использование компьютерной технологии и наглядности и позволяет сделать процесс более интересным, запоминающимся, разнообразным и помогает более успешному освоению программного материала. </w:t>
      </w:r>
    </w:p>
    <w:p w:rsidR="004C16C3" w:rsidRDefault="004C16C3" w:rsidP="004C16C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b/>
          <w:sz w:val="24"/>
          <w:szCs w:val="24"/>
        </w:rPr>
        <w:t>Принципы обучения:</w:t>
      </w:r>
      <w:r w:rsidRPr="008443D9">
        <w:rPr>
          <w:rFonts w:ascii="Times New Roman" w:hAnsi="Times New Roman" w:cs="Times New Roman"/>
          <w:sz w:val="24"/>
          <w:szCs w:val="24"/>
        </w:rPr>
        <w:t xml:space="preserve"> коммуникативно-ориентированной направленности; дифференцированного и интегрированного обучения; учета родного языка; активности; наглядности. </w:t>
      </w:r>
    </w:p>
    <w:p w:rsidR="004C16C3" w:rsidRDefault="004C16C3" w:rsidP="004C16C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b/>
          <w:sz w:val="24"/>
          <w:szCs w:val="24"/>
        </w:rPr>
        <w:t>Особенности программы</w:t>
      </w:r>
      <w:r w:rsidRPr="008443D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sz w:val="24"/>
          <w:szCs w:val="24"/>
        </w:rPr>
        <w:t xml:space="preserve">преобладают игровые формы занятий; </w:t>
      </w: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sz w:val="24"/>
          <w:szCs w:val="24"/>
        </w:rPr>
        <w:t>соответствие содержания программы возрастным особенностям дете</w:t>
      </w:r>
      <w:r>
        <w:rPr>
          <w:rFonts w:ascii="Times New Roman" w:hAnsi="Times New Roman" w:cs="Times New Roman"/>
          <w:sz w:val="24"/>
          <w:szCs w:val="24"/>
        </w:rPr>
        <w:t>й, их интересам и возможностям;</w:t>
      </w: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sz w:val="24"/>
          <w:szCs w:val="24"/>
        </w:rPr>
        <w:t xml:space="preserve">смена видов деятельности; </w:t>
      </w: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sz w:val="24"/>
          <w:szCs w:val="24"/>
        </w:rPr>
        <w:t xml:space="preserve">последовательное усложнение программного материала; </w:t>
      </w: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sz w:val="24"/>
          <w:szCs w:val="24"/>
        </w:rPr>
        <w:t xml:space="preserve">использование разнообразного, доступного для освоения языкового материала; </w:t>
      </w: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sz w:val="24"/>
          <w:szCs w:val="24"/>
        </w:rPr>
        <w:t xml:space="preserve">обучение проводится с опорой на родной язык с постепенным переходом на английский язык; </w:t>
      </w:r>
    </w:p>
    <w:p w:rsidR="00EC59FF" w:rsidRDefault="004C16C3" w:rsidP="00EC59FF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443D9">
        <w:rPr>
          <w:rFonts w:ascii="Times New Roman" w:hAnsi="Times New Roman" w:cs="Times New Roman"/>
          <w:sz w:val="24"/>
          <w:szCs w:val="24"/>
        </w:rPr>
        <w:t xml:space="preserve">содержание программы направлено на овладение разговорным английским языком: </w:t>
      </w:r>
      <w:r w:rsidR="00EC59FF" w:rsidRPr="00EC59FF">
        <w:rPr>
          <w:rFonts w:ascii="Times New Roman" w:hAnsi="Times New Roman" w:cs="Times New Roman"/>
          <w:sz w:val="24"/>
          <w:szCs w:val="24"/>
        </w:rPr>
        <w:t>Родина английского языка – Великобритания, популярные и традиционные английские блюда, праздники, времена года и погода, в мире английских сказок.</w:t>
      </w:r>
    </w:p>
    <w:p w:rsidR="004C16C3" w:rsidRPr="00EC59FF" w:rsidRDefault="004C16C3" w:rsidP="00EC59FF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443D9">
        <w:rPr>
          <w:rFonts w:ascii="Times New Roman" w:hAnsi="Times New Roman" w:cs="Times New Roman"/>
          <w:b/>
          <w:sz w:val="24"/>
          <w:szCs w:val="24"/>
        </w:rPr>
        <w:t>Цель</w:t>
      </w:r>
      <w:r w:rsidRPr="008443D9">
        <w:rPr>
          <w:rFonts w:ascii="Times New Roman" w:hAnsi="Times New Roman" w:cs="Times New Roman"/>
          <w:sz w:val="24"/>
          <w:szCs w:val="24"/>
        </w:rPr>
        <w:t xml:space="preserve"> - овладение учащимися основой знаний и умений в изучении английского языка, формирование основ знаний и умений в базовой области английского языка.</w:t>
      </w:r>
    </w:p>
    <w:p w:rsidR="004C16C3" w:rsidRDefault="004C16C3" w:rsidP="004C16C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b/>
          <w:sz w:val="24"/>
          <w:szCs w:val="24"/>
        </w:rPr>
        <w:t>Образовательные задачи</w:t>
      </w:r>
      <w:r w:rsidRPr="008443D9">
        <w:rPr>
          <w:rFonts w:ascii="Times New Roman" w:hAnsi="Times New Roman" w:cs="Times New Roman"/>
          <w:sz w:val="24"/>
          <w:szCs w:val="24"/>
        </w:rPr>
        <w:t xml:space="preserve">: - изучение элементарных языковых конструкций; </w:t>
      </w: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sz w:val="24"/>
          <w:szCs w:val="24"/>
        </w:rPr>
        <w:t xml:space="preserve">-ознакомление учащихся с диалогической и монологической речью, несложной лексикой, доступной и соответствующей их уровню развития, фонетическим строем языка; - создание условий для формирования уровня мотивации ребёнка к изучению английского языка через использование разнообразного, доступного для освоения языкового материала; - формирование умений самостоятельного решения коммуникативных задач на английском языке в рамках изученной тематики. </w:t>
      </w: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b/>
          <w:sz w:val="24"/>
          <w:szCs w:val="24"/>
        </w:rPr>
        <w:t>Развивающие задачи</w:t>
      </w:r>
      <w:r w:rsidRPr="008443D9">
        <w:rPr>
          <w:rFonts w:ascii="Times New Roman" w:hAnsi="Times New Roman" w:cs="Times New Roman"/>
          <w:sz w:val="24"/>
          <w:szCs w:val="24"/>
        </w:rPr>
        <w:t xml:space="preserve">: - развитие лингвистических способностей учащихся посредством активизации их творческой деятельности; - развитие элементарных языковых навыков и умений; - совершенствование языковой памяти, фонематического слуха, мышления, воображения; - расширение кругозора учащихся; - формирование мотивации к познанию и творчеству. </w:t>
      </w: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b/>
          <w:sz w:val="24"/>
          <w:szCs w:val="24"/>
        </w:rPr>
        <w:t>Воспитательные задачи:</w:t>
      </w:r>
      <w:r w:rsidRPr="008443D9">
        <w:rPr>
          <w:rFonts w:ascii="Times New Roman" w:hAnsi="Times New Roman" w:cs="Times New Roman"/>
          <w:sz w:val="24"/>
          <w:szCs w:val="24"/>
        </w:rPr>
        <w:t xml:space="preserve"> - развитие коммуникативных культуры, навыков работы в группах, в команде; - ознакомление с культурой, традициями и обычаями страны изучаемого языка; - воспитание уважение к образу жизни людей страны изучаемого языка; - воспитание и развитие личности посредством приобщения к культуре англоязычных стран с помощью детского фольклора. </w:t>
      </w:r>
    </w:p>
    <w:p w:rsidR="004C16C3" w:rsidRPr="008443D9" w:rsidRDefault="004C16C3" w:rsidP="004C1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43D9">
        <w:rPr>
          <w:rFonts w:ascii="Times New Roman" w:hAnsi="Times New Roman" w:cs="Times New Roman"/>
          <w:sz w:val="24"/>
          <w:szCs w:val="24"/>
        </w:rPr>
        <w:t xml:space="preserve">Данная общеразвивающая программа способствует </w:t>
      </w:r>
      <w:r w:rsidRPr="008443D9">
        <w:rPr>
          <w:rFonts w:ascii="Times New Roman" w:hAnsi="Times New Roman" w:cs="Times New Roman"/>
          <w:b/>
          <w:sz w:val="24"/>
          <w:szCs w:val="24"/>
        </w:rPr>
        <w:t xml:space="preserve">формированию компетенций учащихся. </w:t>
      </w: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b/>
          <w:sz w:val="24"/>
          <w:szCs w:val="24"/>
        </w:rPr>
        <w:t>Учебно-познавательных</w:t>
      </w:r>
      <w:r w:rsidRPr="008443D9">
        <w:rPr>
          <w:rFonts w:ascii="Times New Roman" w:hAnsi="Times New Roman" w:cs="Times New Roman"/>
          <w:sz w:val="24"/>
          <w:szCs w:val="24"/>
        </w:rPr>
        <w:t xml:space="preserve">. Учащиеся закрепляют знания в области английского языка; учатся логически выстраивать свои мысли и грамотно их излагать, обобщать полученную информацию, выстраивать диалог; добывать знания непосредственно из реальности. </w:t>
      </w:r>
      <w:r w:rsidRPr="008443D9">
        <w:rPr>
          <w:rFonts w:ascii="Times New Roman" w:hAnsi="Times New Roman" w:cs="Times New Roman"/>
          <w:b/>
          <w:sz w:val="24"/>
          <w:szCs w:val="24"/>
        </w:rPr>
        <w:t>Ценностно-смысловых</w:t>
      </w:r>
      <w:r w:rsidRPr="008443D9">
        <w:rPr>
          <w:rFonts w:ascii="Times New Roman" w:hAnsi="Times New Roman" w:cs="Times New Roman"/>
          <w:sz w:val="24"/>
          <w:szCs w:val="24"/>
        </w:rPr>
        <w:t xml:space="preserve">. У детей формируется: культура поведения в кругу сверстников и в семье, личностные качества (самостоятельность, внимательность, отзывчивость, дисциплинированность) </w:t>
      </w: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b/>
          <w:sz w:val="24"/>
          <w:szCs w:val="24"/>
        </w:rPr>
        <w:t>Коммуникативных компетенций.</w:t>
      </w:r>
      <w:r w:rsidRPr="008443D9">
        <w:rPr>
          <w:rFonts w:ascii="Times New Roman" w:hAnsi="Times New Roman" w:cs="Times New Roman"/>
          <w:sz w:val="24"/>
          <w:szCs w:val="24"/>
        </w:rPr>
        <w:t xml:space="preserve"> Вырабатываются умения и навыки общения в коллективе, построения совместной деятельности в группе, выбираются способы общения со сверстниками. Учащиеся отрабатывают навыки устной и письменной коммуникации (умение представить себя, рассказать, задать вопрос); учатся предотвращать и конструктивно разрешать возникающие межличностные конфликты. </w:t>
      </w: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b/>
          <w:sz w:val="24"/>
          <w:szCs w:val="24"/>
        </w:rPr>
        <w:t>Адресат программы.</w:t>
      </w:r>
      <w:r w:rsidRPr="008443D9">
        <w:rPr>
          <w:rFonts w:ascii="Times New Roman" w:hAnsi="Times New Roman" w:cs="Times New Roman"/>
          <w:sz w:val="24"/>
          <w:szCs w:val="24"/>
        </w:rPr>
        <w:t xml:space="preserve"> Особенности возрастной г</w:t>
      </w:r>
      <w:r>
        <w:rPr>
          <w:rFonts w:ascii="Times New Roman" w:hAnsi="Times New Roman" w:cs="Times New Roman"/>
          <w:sz w:val="24"/>
          <w:szCs w:val="24"/>
        </w:rPr>
        <w:t>руппы: «</w:t>
      </w:r>
      <w:r w:rsidR="00EB29DF">
        <w:rPr>
          <w:rFonts w:ascii="Times New Roman" w:hAnsi="Times New Roman" w:cs="Times New Roman"/>
          <w:sz w:val="24"/>
          <w:szCs w:val="24"/>
        </w:rPr>
        <w:t>ПОЛИГЛОТ</w:t>
      </w:r>
      <w:r w:rsidRPr="008443D9">
        <w:rPr>
          <w:rFonts w:ascii="Times New Roman" w:hAnsi="Times New Roman" w:cs="Times New Roman"/>
          <w:sz w:val="24"/>
          <w:szCs w:val="24"/>
        </w:rPr>
        <w:t>» реализуется с учащими</w:t>
      </w:r>
      <w:r>
        <w:rPr>
          <w:rFonts w:ascii="Times New Roman" w:hAnsi="Times New Roman" w:cs="Times New Roman"/>
          <w:sz w:val="24"/>
          <w:szCs w:val="24"/>
        </w:rPr>
        <w:t>ся младшего школьного возраста 9-11</w:t>
      </w:r>
      <w:r w:rsidRPr="008443D9">
        <w:rPr>
          <w:rFonts w:ascii="Times New Roman" w:hAnsi="Times New Roman" w:cs="Times New Roman"/>
          <w:sz w:val="24"/>
          <w:szCs w:val="24"/>
        </w:rPr>
        <w:t xml:space="preserve"> лет. Особенность данного возраста: у учащихся данного возраста развита звуковая сторона речи, имеется большой активный словарный запас. - владение связной монологической речью (сначала устной, затем письменной); - наиболее простая форма монолога - пересказ сюжетного рассказа; - переход от наглядно-действенного к наглядно-образному и затем - к словесному мышлению; - восприятие становится осмысленным, целенаправленным, анализирующим. В нем выделяются произвольные действия: наблюдение, рассматривание, поиск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b/>
          <w:sz w:val="24"/>
          <w:szCs w:val="24"/>
        </w:rPr>
        <w:t xml:space="preserve">Объем программы: </w:t>
      </w:r>
      <w:r w:rsidRPr="008443D9">
        <w:rPr>
          <w:rFonts w:ascii="Times New Roman" w:hAnsi="Times New Roman" w:cs="Times New Roman"/>
          <w:sz w:val="24"/>
          <w:szCs w:val="24"/>
        </w:rPr>
        <w:t>Дополнительная про</w:t>
      </w:r>
      <w:r>
        <w:rPr>
          <w:rFonts w:ascii="Times New Roman" w:hAnsi="Times New Roman" w:cs="Times New Roman"/>
          <w:sz w:val="24"/>
          <w:szCs w:val="24"/>
        </w:rPr>
        <w:t>грамма «</w:t>
      </w:r>
      <w:r w:rsidR="00EB29DF">
        <w:rPr>
          <w:rFonts w:ascii="Times New Roman" w:hAnsi="Times New Roman" w:cs="Times New Roman"/>
          <w:sz w:val="24"/>
          <w:szCs w:val="24"/>
        </w:rPr>
        <w:t>ПОЛИГЛОТ</w:t>
      </w:r>
      <w:r w:rsidR="001E152D">
        <w:rPr>
          <w:rFonts w:ascii="Times New Roman" w:hAnsi="Times New Roman" w:cs="Times New Roman"/>
          <w:sz w:val="24"/>
          <w:szCs w:val="24"/>
        </w:rPr>
        <w:t>» рассчитана на  год обучения-34 часа</w:t>
      </w:r>
      <w:r w:rsidRPr="008443D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b/>
          <w:sz w:val="24"/>
          <w:szCs w:val="24"/>
        </w:rPr>
        <w:t>Формы организации образовательного процесса</w:t>
      </w:r>
      <w:r w:rsidRPr="008443D9">
        <w:rPr>
          <w:rFonts w:ascii="Times New Roman" w:hAnsi="Times New Roman" w:cs="Times New Roman"/>
          <w:sz w:val="24"/>
          <w:szCs w:val="24"/>
        </w:rPr>
        <w:t xml:space="preserve"> – групповые, индивидуальные. В процессе обучения применяются различные формы занятия: практическое занятие, занятие – игра, сюжетно-ролевая игра, игра-путешествие, занятие-презентация, виртуальная экскурсия, открытое занятие. Основной формой организации образовательного процесса является учебное занятие, которое состоит из теоретической и практической части. В теоретическую часть занятий включены знакомство с темой занятия. Практическая часть занятия включает работу учащихся с дидактическими материалами по заданной теме, сюжетно-ролевые игры, презентации, практические работы по предмету английского языка. </w:t>
      </w:r>
    </w:p>
    <w:p w:rsidR="004C16C3" w:rsidRDefault="004C16C3" w:rsidP="004C16C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b/>
          <w:sz w:val="24"/>
          <w:szCs w:val="24"/>
        </w:rPr>
        <w:t>Сроки освоения программы: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Дополнительна  программа «</w:t>
      </w:r>
      <w:r w:rsidR="00EB29DF">
        <w:rPr>
          <w:rFonts w:ascii="Times New Roman" w:hAnsi="Times New Roman" w:cs="Times New Roman"/>
          <w:sz w:val="24"/>
          <w:szCs w:val="24"/>
        </w:rPr>
        <w:t>ПОЛИГЛОТ</w:t>
      </w:r>
      <w:r>
        <w:rPr>
          <w:rFonts w:ascii="Times New Roman" w:hAnsi="Times New Roman" w:cs="Times New Roman"/>
          <w:sz w:val="24"/>
          <w:szCs w:val="24"/>
        </w:rPr>
        <w:t>» рассчитана на 1 год</w:t>
      </w:r>
      <w:r w:rsidRPr="008443D9">
        <w:rPr>
          <w:rFonts w:ascii="Times New Roman" w:hAnsi="Times New Roman" w:cs="Times New Roman"/>
          <w:sz w:val="24"/>
          <w:szCs w:val="24"/>
        </w:rPr>
        <w:t xml:space="preserve"> обучения. Режим занятий: Занятия проводятся согла</w:t>
      </w:r>
      <w:r>
        <w:rPr>
          <w:rFonts w:ascii="Times New Roman" w:hAnsi="Times New Roman" w:cs="Times New Roman"/>
          <w:sz w:val="24"/>
          <w:szCs w:val="24"/>
        </w:rPr>
        <w:t>сно учебно-тематическому плану 1 раз</w:t>
      </w:r>
      <w:r w:rsidRPr="008443D9">
        <w:rPr>
          <w:rFonts w:ascii="Times New Roman" w:hAnsi="Times New Roman" w:cs="Times New Roman"/>
          <w:sz w:val="24"/>
          <w:szCs w:val="24"/>
        </w:rPr>
        <w:t xml:space="preserve"> в неделю</w:t>
      </w:r>
      <w:r w:rsidR="00C95D0B">
        <w:rPr>
          <w:rFonts w:ascii="Times New Roman" w:hAnsi="Times New Roman" w:cs="Times New Roman"/>
          <w:sz w:val="24"/>
          <w:szCs w:val="24"/>
        </w:rPr>
        <w:t>.</w:t>
      </w: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i/>
          <w:sz w:val="24"/>
          <w:szCs w:val="24"/>
        </w:rPr>
        <w:t>Планируемые результаты освоения программы</w:t>
      </w:r>
      <w:r w:rsidRPr="008443D9">
        <w:rPr>
          <w:rFonts w:ascii="Times New Roman" w:hAnsi="Times New Roman" w:cs="Times New Roman"/>
          <w:sz w:val="24"/>
          <w:szCs w:val="24"/>
        </w:rPr>
        <w:t xml:space="preserve"> 1 год обучения: </w:t>
      </w:r>
    </w:p>
    <w:p w:rsidR="003E6063" w:rsidRDefault="0069347F" w:rsidP="003E60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347F">
        <w:rPr>
          <w:rFonts w:ascii="Times New Roman" w:hAnsi="Times New Roman" w:cs="Times New Roman"/>
          <w:sz w:val="24"/>
          <w:szCs w:val="24"/>
        </w:rPr>
        <w:t>предметные результаты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6B3213" w:rsidRPr="003E6063">
        <w:rPr>
          <w:rFonts w:ascii="Times New Roman" w:hAnsi="Times New Roman" w:cs="Times New Roman"/>
          <w:sz w:val="24"/>
          <w:szCs w:val="24"/>
        </w:rPr>
        <w:t>запрашивать и сообщать фактическую информацию, переходя с позиции спрашивающ</w:t>
      </w:r>
      <w:r w:rsidR="003E6063">
        <w:rPr>
          <w:rFonts w:ascii="Times New Roman" w:hAnsi="Times New Roman" w:cs="Times New Roman"/>
          <w:sz w:val="24"/>
          <w:szCs w:val="24"/>
        </w:rPr>
        <w:t xml:space="preserve">его на позицию отвечающего; отвечать на вопросы; </w:t>
      </w:r>
      <w:r w:rsidR="006B3213" w:rsidRPr="003E6063">
        <w:rPr>
          <w:rFonts w:ascii="Times New Roman" w:hAnsi="Times New Roman" w:cs="Times New Roman"/>
          <w:sz w:val="24"/>
          <w:szCs w:val="24"/>
        </w:rPr>
        <w:t xml:space="preserve">читать </w:t>
      </w:r>
      <w:r w:rsidR="003E6063">
        <w:rPr>
          <w:rFonts w:ascii="Times New Roman" w:hAnsi="Times New Roman" w:cs="Times New Roman"/>
          <w:sz w:val="24"/>
          <w:szCs w:val="24"/>
        </w:rPr>
        <w:t xml:space="preserve">с пониманием общего содержания; </w:t>
      </w:r>
      <w:r w:rsidR="006B3213" w:rsidRPr="003E6063">
        <w:rPr>
          <w:rFonts w:ascii="Times New Roman" w:hAnsi="Times New Roman" w:cs="Times New Roman"/>
          <w:sz w:val="24"/>
          <w:szCs w:val="24"/>
        </w:rPr>
        <w:t>ра</w:t>
      </w:r>
      <w:r w:rsidR="003E6063">
        <w:rPr>
          <w:rFonts w:ascii="Times New Roman" w:hAnsi="Times New Roman" w:cs="Times New Roman"/>
          <w:sz w:val="24"/>
          <w:szCs w:val="24"/>
        </w:rPr>
        <w:t>спознавать и употреблять в речи НЛЕ; п</w:t>
      </w:r>
      <w:r w:rsidR="006B3213" w:rsidRPr="003E6063">
        <w:rPr>
          <w:rFonts w:ascii="Times New Roman" w:hAnsi="Times New Roman" w:cs="Times New Roman"/>
          <w:sz w:val="24"/>
          <w:szCs w:val="24"/>
        </w:rPr>
        <w:t>олно и точно понимать содержание текста на основе его информационной переработки</w:t>
      </w:r>
      <w:r w:rsidR="003E6063">
        <w:rPr>
          <w:rFonts w:ascii="Times New Roman" w:hAnsi="Times New Roman" w:cs="Times New Roman"/>
          <w:sz w:val="24"/>
          <w:szCs w:val="24"/>
        </w:rPr>
        <w:t xml:space="preserve">, </w:t>
      </w:r>
      <w:r w:rsidR="006B3213" w:rsidRPr="003E6063">
        <w:rPr>
          <w:rFonts w:ascii="Times New Roman" w:hAnsi="Times New Roman" w:cs="Times New Roman"/>
          <w:sz w:val="24"/>
          <w:szCs w:val="24"/>
        </w:rPr>
        <w:t>распознавать и употреблять в речи  НЛЕ</w:t>
      </w:r>
      <w:r w:rsidR="003E6063">
        <w:rPr>
          <w:rFonts w:ascii="Times New Roman" w:hAnsi="Times New Roman" w:cs="Times New Roman"/>
          <w:sz w:val="24"/>
          <w:szCs w:val="24"/>
        </w:rPr>
        <w:t xml:space="preserve">, </w:t>
      </w:r>
      <w:r w:rsidR="006B3213" w:rsidRPr="003E6063">
        <w:rPr>
          <w:rFonts w:ascii="Times New Roman" w:hAnsi="Times New Roman" w:cs="Times New Roman"/>
          <w:sz w:val="24"/>
          <w:szCs w:val="24"/>
        </w:rPr>
        <w:t>выражат</w:t>
      </w:r>
      <w:r w:rsidR="003E6063">
        <w:rPr>
          <w:rFonts w:ascii="Times New Roman" w:hAnsi="Times New Roman" w:cs="Times New Roman"/>
          <w:sz w:val="24"/>
          <w:szCs w:val="24"/>
        </w:rPr>
        <w:t xml:space="preserve">ь свое мнение  по прочитанному; </w:t>
      </w:r>
      <w:r w:rsidR="006B3213" w:rsidRPr="003E6063">
        <w:rPr>
          <w:rFonts w:ascii="Times New Roman" w:hAnsi="Times New Roman" w:cs="Times New Roman"/>
          <w:sz w:val="24"/>
          <w:szCs w:val="24"/>
        </w:rPr>
        <w:t>выбирать главные фа</w:t>
      </w:r>
      <w:r w:rsidR="003E6063">
        <w:rPr>
          <w:rFonts w:ascii="Times New Roman" w:hAnsi="Times New Roman" w:cs="Times New Roman"/>
          <w:sz w:val="24"/>
          <w:szCs w:val="24"/>
        </w:rPr>
        <w:t>кты из текста.</w:t>
      </w:r>
    </w:p>
    <w:p w:rsidR="0069347F" w:rsidRDefault="0069347F" w:rsidP="003E60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347F">
        <w:rPr>
          <w:rFonts w:ascii="Times New Roman" w:hAnsi="Times New Roman" w:cs="Times New Roman"/>
          <w:sz w:val="24"/>
          <w:szCs w:val="24"/>
        </w:rPr>
        <w:t>Метапредметные результаты</w:t>
      </w:r>
    </w:p>
    <w:p w:rsidR="0069347F" w:rsidRPr="0069347F" w:rsidRDefault="0069347F" w:rsidP="0069347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Регулятивные УУД: </w:t>
      </w:r>
      <w:r w:rsidRPr="0069347F">
        <w:rPr>
          <w:rFonts w:ascii="Times New Roman" w:hAnsi="Times New Roman" w:cs="Times New Roman"/>
          <w:sz w:val="24"/>
          <w:szCs w:val="24"/>
        </w:rPr>
        <w:t>самостоятельно ставить цели,</w:t>
      </w:r>
      <w:r>
        <w:rPr>
          <w:rFonts w:ascii="Times New Roman" w:hAnsi="Times New Roman" w:cs="Times New Roman"/>
          <w:sz w:val="24"/>
          <w:szCs w:val="24"/>
        </w:rPr>
        <w:t xml:space="preserve"> планировать пути их достижения, </w:t>
      </w:r>
      <w:r w:rsidRPr="0069347F">
        <w:rPr>
          <w:rFonts w:ascii="Times New Roman" w:hAnsi="Times New Roman" w:cs="Times New Roman"/>
          <w:sz w:val="24"/>
          <w:szCs w:val="24"/>
        </w:rPr>
        <w:t>соотносить свои действи</w:t>
      </w:r>
      <w:r>
        <w:rPr>
          <w:rFonts w:ascii="Times New Roman" w:hAnsi="Times New Roman" w:cs="Times New Roman"/>
          <w:sz w:val="24"/>
          <w:szCs w:val="24"/>
        </w:rPr>
        <w:t xml:space="preserve">я с планируемыми результатами; </w:t>
      </w:r>
      <w:r w:rsidRPr="0069347F">
        <w:rPr>
          <w:rFonts w:ascii="Times New Roman" w:hAnsi="Times New Roman" w:cs="Times New Roman"/>
          <w:sz w:val="24"/>
          <w:szCs w:val="24"/>
        </w:rPr>
        <w:t>оценивать правильность выполнения учебной задачи, собственные возможности её решения; владеть основами самоконтроля, самооценки.</w:t>
      </w:r>
    </w:p>
    <w:p w:rsidR="0069347F" w:rsidRPr="0069347F" w:rsidRDefault="0069347F" w:rsidP="0069347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347F">
        <w:rPr>
          <w:rFonts w:ascii="Times New Roman" w:hAnsi="Times New Roman" w:cs="Times New Roman"/>
          <w:sz w:val="24"/>
          <w:szCs w:val="24"/>
        </w:rPr>
        <w:t>Позн</w:t>
      </w:r>
      <w:r>
        <w:rPr>
          <w:rFonts w:ascii="Times New Roman" w:hAnsi="Times New Roman" w:cs="Times New Roman"/>
          <w:sz w:val="24"/>
          <w:szCs w:val="24"/>
        </w:rPr>
        <w:t xml:space="preserve">авательные УУД: </w:t>
      </w:r>
      <w:r w:rsidRPr="0069347F">
        <w:rPr>
          <w:rFonts w:ascii="Times New Roman" w:hAnsi="Times New Roman" w:cs="Times New Roman"/>
          <w:sz w:val="24"/>
          <w:szCs w:val="24"/>
        </w:rPr>
        <w:t>Ориентиро</w:t>
      </w:r>
      <w:r>
        <w:rPr>
          <w:rFonts w:ascii="Times New Roman" w:hAnsi="Times New Roman" w:cs="Times New Roman"/>
          <w:sz w:val="24"/>
          <w:szCs w:val="24"/>
        </w:rPr>
        <w:t xml:space="preserve">ваться в своей системе знаний: </w:t>
      </w:r>
      <w:r w:rsidRPr="0069347F">
        <w:rPr>
          <w:rFonts w:ascii="Times New Roman" w:hAnsi="Times New Roman" w:cs="Times New Roman"/>
          <w:sz w:val="24"/>
          <w:szCs w:val="24"/>
        </w:rPr>
        <w:t>пользоваться логическими действиями сравнения, обобщения, класс</w:t>
      </w:r>
      <w:r>
        <w:rPr>
          <w:rFonts w:ascii="Times New Roman" w:hAnsi="Times New Roman" w:cs="Times New Roman"/>
          <w:sz w:val="24"/>
          <w:szCs w:val="24"/>
        </w:rPr>
        <w:t xml:space="preserve">ификации по различным признакам, </w:t>
      </w:r>
      <w:r w:rsidRPr="0069347F">
        <w:rPr>
          <w:rFonts w:ascii="Times New Roman" w:hAnsi="Times New Roman" w:cs="Times New Roman"/>
          <w:sz w:val="24"/>
          <w:szCs w:val="24"/>
        </w:rPr>
        <w:t>выделять, обобщать и</w:t>
      </w:r>
      <w:r>
        <w:rPr>
          <w:rFonts w:ascii="Times New Roman" w:hAnsi="Times New Roman" w:cs="Times New Roman"/>
          <w:sz w:val="24"/>
          <w:szCs w:val="24"/>
        </w:rPr>
        <w:t xml:space="preserve"> фиксировать нужную информацию; </w:t>
      </w:r>
      <w:r w:rsidRPr="0069347F">
        <w:rPr>
          <w:rFonts w:ascii="Times New Roman" w:hAnsi="Times New Roman" w:cs="Times New Roman"/>
          <w:sz w:val="24"/>
          <w:szCs w:val="24"/>
        </w:rPr>
        <w:t>решать проблемы творческого и поискового характера;</w:t>
      </w:r>
    </w:p>
    <w:p w:rsidR="0069347F" w:rsidRDefault="0069347F" w:rsidP="0069347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Коммуникативные УУД: </w:t>
      </w:r>
      <w:r w:rsidRPr="0069347F">
        <w:rPr>
          <w:rFonts w:ascii="Times New Roman" w:hAnsi="Times New Roman" w:cs="Times New Roman"/>
          <w:sz w:val="24"/>
          <w:szCs w:val="24"/>
        </w:rPr>
        <w:t>выражать с достаточной полнотой и точностью свои мысли в соответствии с задачами и условия</w:t>
      </w:r>
      <w:r>
        <w:rPr>
          <w:rFonts w:ascii="Times New Roman" w:hAnsi="Times New Roman" w:cs="Times New Roman"/>
          <w:sz w:val="24"/>
          <w:szCs w:val="24"/>
        </w:rPr>
        <w:t xml:space="preserve">ми межкультурной коммуникации; </w:t>
      </w:r>
      <w:r w:rsidRPr="0069347F">
        <w:rPr>
          <w:rFonts w:ascii="Times New Roman" w:hAnsi="Times New Roman" w:cs="Times New Roman"/>
          <w:sz w:val="24"/>
          <w:szCs w:val="24"/>
        </w:rPr>
        <w:t>участвовать в коллективном обсуждении проблем</w:t>
      </w:r>
    </w:p>
    <w:p w:rsidR="0069347F" w:rsidRDefault="0069347F" w:rsidP="0069347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347F">
        <w:rPr>
          <w:rFonts w:ascii="Times New Roman" w:hAnsi="Times New Roman" w:cs="Times New Roman"/>
          <w:sz w:val="24"/>
          <w:szCs w:val="24"/>
        </w:rPr>
        <w:t>Личностные результаты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9347F">
        <w:rPr>
          <w:rFonts w:ascii="Times New Roman" w:hAnsi="Times New Roman" w:cs="Times New Roman"/>
          <w:sz w:val="24"/>
          <w:szCs w:val="24"/>
        </w:rPr>
        <w:t>чувство гордости за культуру Родины, своего народа;уважительное отношение к культуре других народов нашей страны и мира в целом;- понимание особой роли культуры в жизни общества и каждого отдельного человека;- сформированность потребностей в общении с представителями других языков и культур, к самостоятел</w:t>
      </w:r>
      <w:r>
        <w:rPr>
          <w:rFonts w:ascii="Times New Roman" w:hAnsi="Times New Roman" w:cs="Times New Roman"/>
          <w:sz w:val="24"/>
          <w:szCs w:val="24"/>
        </w:rPr>
        <w:t>ьной практической деятельности;</w:t>
      </w:r>
      <w:r w:rsidRPr="0069347F">
        <w:rPr>
          <w:rFonts w:ascii="Times New Roman" w:hAnsi="Times New Roman" w:cs="Times New Roman"/>
          <w:sz w:val="24"/>
          <w:szCs w:val="24"/>
        </w:rPr>
        <w:t xml:space="preserve"> умение сотрудничать с товарищами в процессе совместной деятельности, соотносить свою часть работы с общим замыслом;- умение обсуждать и анализировать собственную деятельность и работу одноклассников с позиций творческих задач данной темы, с точки зрения содержания и средств его выражения.</w:t>
      </w:r>
    </w:p>
    <w:p w:rsidR="004C16C3" w:rsidRDefault="004C16C3" w:rsidP="003E60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39A">
        <w:rPr>
          <w:rFonts w:ascii="Times New Roman" w:hAnsi="Times New Roman" w:cs="Times New Roman"/>
          <w:b/>
          <w:sz w:val="24"/>
          <w:szCs w:val="24"/>
        </w:rPr>
        <w:t>Фо</w:t>
      </w:r>
      <w:r>
        <w:rPr>
          <w:rFonts w:ascii="Times New Roman" w:hAnsi="Times New Roman" w:cs="Times New Roman"/>
          <w:b/>
          <w:sz w:val="24"/>
          <w:szCs w:val="24"/>
        </w:rPr>
        <w:t>рмы подведения итогов.</w:t>
      </w:r>
      <w:r w:rsidRPr="008443D9">
        <w:rPr>
          <w:rFonts w:ascii="Times New Roman" w:hAnsi="Times New Roman" w:cs="Times New Roman"/>
          <w:sz w:val="24"/>
          <w:szCs w:val="24"/>
        </w:rPr>
        <w:t xml:space="preserve"> С целью выявления уровня усвоения учащимися образовательной программы проводится аттестация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443D9">
        <w:rPr>
          <w:rFonts w:ascii="Times New Roman" w:hAnsi="Times New Roman" w:cs="Times New Roman"/>
          <w:sz w:val="24"/>
          <w:szCs w:val="24"/>
        </w:rPr>
        <w:t xml:space="preserve"> Аттестация по итогам завершения реализации программы проводится в мае. Формы аттестации: дидактическая игра, сюжетно-ролевая игра, игра-квест, игра-путешествие, игра-мозаика, викторина, опрос, словарный диктант, практическое задание. </w:t>
      </w: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16C3" w:rsidRPr="004106F8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16C3" w:rsidRPr="004106F8" w:rsidRDefault="004C16C3" w:rsidP="004C16C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06F8">
        <w:rPr>
          <w:rFonts w:ascii="Times New Roman" w:hAnsi="Times New Roman" w:cs="Times New Roman"/>
          <w:b/>
          <w:bCs/>
          <w:sz w:val="24"/>
          <w:szCs w:val="24"/>
        </w:rPr>
        <w:t>УЧЕБНЫЙ ПЛАН</w:t>
      </w:r>
    </w:p>
    <w:p w:rsidR="004C16C3" w:rsidRPr="004106F8" w:rsidRDefault="004C16C3" w:rsidP="004C16C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5"/>
        <w:gridCol w:w="2844"/>
        <w:gridCol w:w="1051"/>
        <w:gridCol w:w="1148"/>
        <w:gridCol w:w="1314"/>
        <w:gridCol w:w="2349"/>
      </w:tblGrid>
      <w:tr w:rsidR="004C16C3" w:rsidRPr="004106F8" w:rsidTr="00F446F5">
        <w:trPr>
          <w:jc w:val="center"/>
        </w:trPr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C3" w:rsidRPr="004106F8" w:rsidRDefault="004C16C3" w:rsidP="00F446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F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C3" w:rsidRPr="004106F8" w:rsidRDefault="004C16C3" w:rsidP="00F446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F8">
              <w:rPr>
                <w:rFonts w:ascii="Times New Roman" w:hAnsi="Times New Roman" w:cs="Times New Roman"/>
                <w:sz w:val="24"/>
                <w:szCs w:val="24"/>
              </w:rPr>
              <w:t>Название модуля</w:t>
            </w:r>
          </w:p>
        </w:tc>
        <w:tc>
          <w:tcPr>
            <w:tcW w:w="3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C3" w:rsidRPr="004106F8" w:rsidRDefault="004C16C3" w:rsidP="00F446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F8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C3" w:rsidRPr="004106F8" w:rsidRDefault="004C16C3" w:rsidP="00F446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F8">
              <w:rPr>
                <w:rFonts w:ascii="Times New Roman" w:hAnsi="Times New Roman" w:cs="Times New Roman"/>
                <w:sz w:val="24"/>
                <w:szCs w:val="24"/>
              </w:rPr>
              <w:t>Формы аттестации/контроля</w:t>
            </w:r>
          </w:p>
        </w:tc>
      </w:tr>
      <w:tr w:rsidR="004C16C3" w:rsidRPr="004106F8" w:rsidTr="00F446F5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6C3" w:rsidRPr="004106F8" w:rsidRDefault="004C16C3" w:rsidP="00F446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6C3" w:rsidRPr="004106F8" w:rsidRDefault="004C16C3" w:rsidP="00F446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C3" w:rsidRPr="004106F8" w:rsidRDefault="004C16C3" w:rsidP="00F446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F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C3" w:rsidRPr="004106F8" w:rsidRDefault="004C16C3" w:rsidP="00F446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F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C3" w:rsidRPr="004106F8" w:rsidRDefault="004C16C3" w:rsidP="00F446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F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6C3" w:rsidRPr="004106F8" w:rsidRDefault="004C16C3" w:rsidP="00F446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6C3" w:rsidRPr="004106F8" w:rsidTr="0070123D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C3" w:rsidRPr="004106F8" w:rsidRDefault="004C16C3" w:rsidP="00F446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6C3" w:rsidRPr="00EC59FF" w:rsidRDefault="0070123D" w:rsidP="00F446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9FF">
              <w:rPr>
                <w:rFonts w:ascii="Times New Roman" w:hAnsi="Times New Roman" w:cs="Times New Roman"/>
                <w:sz w:val="24"/>
                <w:szCs w:val="24"/>
              </w:rPr>
              <w:t>Родина английского языка – Великобритания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C3" w:rsidRPr="004106F8" w:rsidRDefault="004C16C3" w:rsidP="00F446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C3" w:rsidRPr="004106F8" w:rsidRDefault="004C16C3" w:rsidP="00F446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C3" w:rsidRPr="004106F8" w:rsidRDefault="004C16C3" w:rsidP="00F446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C3" w:rsidRPr="004106F8" w:rsidRDefault="004C16C3" w:rsidP="00F446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F8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</w:tr>
      <w:tr w:rsidR="004C16C3" w:rsidRPr="004106F8" w:rsidTr="0070123D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C3" w:rsidRPr="004106F8" w:rsidRDefault="004C16C3" w:rsidP="00F446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6C3" w:rsidRPr="00EC59FF" w:rsidRDefault="0070123D" w:rsidP="00F446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9FF">
              <w:rPr>
                <w:rFonts w:ascii="Times New Roman" w:hAnsi="Times New Roman" w:cs="Times New Roman"/>
                <w:sz w:val="24"/>
                <w:szCs w:val="24"/>
              </w:rPr>
              <w:t>Популярные и традиционные английские блюда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C3" w:rsidRPr="004106F8" w:rsidRDefault="004C16C3" w:rsidP="00F446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C3" w:rsidRPr="004106F8" w:rsidRDefault="00EC59FF" w:rsidP="00F446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C3" w:rsidRPr="004106F8" w:rsidRDefault="00EC59FF" w:rsidP="00F446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C3" w:rsidRPr="004106F8" w:rsidRDefault="004C16C3" w:rsidP="00F446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F8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4C16C3" w:rsidRPr="004106F8" w:rsidTr="0070123D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C3" w:rsidRPr="004106F8" w:rsidRDefault="004C16C3" w:rsidP="00F446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6C3" w:rsidRPr="00EC59FF" w:rsidRDefault="0070123D" w:rsidP="00F446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9FF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C3" w:rsidRPr="004106F8" w:rsidRDefault="004C16C3" w:rsidP="00F446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C3" w:rsidRPr="004106F8" w:rsidRDefault="00EC59FF" w:rsidP="00F446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C3" w:rsidRPr="004106F8" w:rsidRDefault="00EC59FF" w:rsidP="00F446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C3" w:rsidRPr="004106F8" w:rsidRDefault="004C16C3" w:rsidP="00F446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06F8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</w:tr>
      <w:tr w:rsidR="004C16C3" w:rsidRPr="004106F8" w:rsidTr="0070123D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C3" w:rsidRPr="004106F8" w:rsidRDefault="004C16C3" w:rsidP="00F446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6C3" w:rsidRPr="00EC59FF" w:rsidRDefault="00EC59FF" w:rsidP="00F446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9FF">
              <w:rPr>
                <w:rFonts w:ascii="Times New Roman" w:hAnsi="Times New Roman" w:cs="Times New Roman"/>
                <w:sz w:val="24"/>
                <w:szCs w:val="24"/>
              </w:rPr>
              <w:t>Времена года. Погода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C3" w:rsidRPr="004106F8" w:rsidRDefault="004C16C3" w:rsidP="00F446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C3" w:rsidRPr="004106F8" w:rsidRDefault="004C16C3" w:rsidP="00F446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C3" w:rsidRPr="004106F8" w:rsidRDefault="004C16C3" w:rsidP="00F446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C3" w:rsidRPr="004106F8" w:rsidRDefault="004C16C3" w:rsidP="00F446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F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4C16C3" w:rsidRPr="004106F8" w:rsidTr="0070123D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C3" w:rsidRPr="004106F8" w:rsidRDefault="004C16C3" w:rsidP="00F446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6C3" w:rsidRPr="00EC59FF" w:rsidRDefault="00EC59FF" w:rsidP="00F446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9FF">
              <w:rPr>
                <w:rFonts w:ascii="Times New Roman" w:hAnsi="Times New Roman" w:cs="Times New Roman"/>
                <w:sz w:val="24"/>
                <w:szCs w:val="24"/>
              </w:rPr>
              <w:t>В мире английских сказок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C3" w:rsidRPr="004106F8" w:rsidRDefault="00EC59FF" w:rsidP="00F446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C3" w:rsidRPr="004106F8" w:rsidRDefault="00EC59FF" w:rsidP="00F446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C3" w:rsidRPr="004106F8" w:rsidRDefault="00EC59FF" w:rsidP="00F446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C3" w:rsidRPr="004106F8" w:rsidRDefault="004C16C3" w:rsidP="00F446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F8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</w:tr>
      <w:tr w:rsidR="004C16C3" w:rsidRPr="004106F8" w:rsidTr="0070123D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C3" w:rsidRPr="004106F8" w:rsidRDefault="004C16C3" w:rsidP="00F446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6C3" w:rsidRPr="00EC59FF" w:rsidRDefault="00EC59FF" w:rsidP="00F446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9FF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C3" w:rsidRPr="004106F8" w:rsidRDefault="004C16C3" w:rsidP="00F446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C3" w:rsidRPr="004106F8" w:rsidRDefault="00EC59FF" w:rsidP="00F446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C3" w:rsidRPr="004106F8" w:rsidRDefault="00EC59FF" w:rsidP="00F446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C3" w:rsidRPr="004106F8" w:rsidRDefault="00EC59FF" w:rsidP="00F446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F8">
              <w:rPr>
                <w:rFonts w:ascii="Times New Roman" w:hAnsi="Times New Roman" w:cs="Times New Roman"/>
                <w:sz w:val="24"/>
                <w:szCs w:val="24"/>
              </w:rPr>
              <w:t>Творческий проект</w:t>
            </w:r>
          </w:p>
        </w:tc>
      </w:tr>
      <w:tr w:rsidR="004C16C3" w:rsidRPr="004106F8" w:rsidTr="00F446F5">
        <w:trPr>
          <w:jc w:val="center"/>
        </w:trPr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C3" w:rsidRPr="004106F8" w:rsidRDefault="004C16C3" w:rsidP="00F446F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6F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C3" w:rsidRPr="004106F8" w:rsidRDefault="004C16C3" w:rsidP="00F446F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6F8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C3" w:rsidRPr="004106F8" w:rsidRDefault="00EC59FF" w:rsidP="00F446F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C3" w:rsidRPr="004106F8" w:rsidRDefault="00EC59FF" w:rsidP="00F446F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6C3" w:rsidRPr="004106F8" w:rsidRDefault="004C16C3" w:rsidP="00F446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16C3" w:rsidRPr="004106F8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16C3" w:rsidRDefault="004C16C3" w:rsidP="004C16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29DF" w:rsidRDefault="00EB29DF" w:rsidP="004C16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9FF" w:rsidRDefault="00EC59FF" w:rsidP="004C16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9FF" w:rsidRDefault="00EC59FF" w:rsidP="004C16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9FF" w:rsidRDefault="00EC59FF" w:rsidP="004C16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Pr="004106F8" w:rsidRDefault="004C16C3" w:rsidP="004C16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6F8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EC59FF" w:rsidRPr="004106F8" w:rsidRDefault="00EC59FF" w:rsidP="004C16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Pr="004106F8" w:rsidRDefault="004C16C3" w:rsidP="004C1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06F8">
        <w:rPr>
          <w:rFonts w:ascii="Times New Roman" w:hAnsi="Times New Roman" w:cs="Times New Roman"/>
          <w:b/>
          <w:sz w:val="24"/>
          <w:szCs w:val="24"/>
        </w:rPr>
        <w:t xml:space="preserve">Модуль 1: </w:t>
      </w:r>
      <w:r w:rsidR="00EC59FF" w:rsidRPr="00EC59FF">
        <w:rPr>
          <w:rFonts w:ascii="Times New Roman" w:hAnsi="Times New Roman" w:cs="Times New Roman"/>
          <w:b/>
          <w:sz w:val="24"/>
          <w:szCs w:val="24"/>
        </w:rPr>
        <w:t>Родина английского языка – Великобритания</w:t>
      </w:r>
    </w:p>
    <w:p w:rsidR="004C16C3" w:rsidRPr="004579FD" w:rsidRDefault="004C16C3" w:rsidP="004C16C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79FD">
        <w:rPr>
          <w:rFonts w:ascii="Times New Roman" w:hAnsi="Times New Roman" w:cs="Times New Roman"/>
          <w:i/>
          <w:sz w:val="24"/>
          <w:szCs w:val="24"/>
        </w:rPr>
        <w:t>Теория:</w:t>
      </w:r>
    </w:p>
    <w:p w:rsidR="004C16C3" w:rsidRPr="004579FD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79FD">
        <w:rPr>
          <w:rFonts w:ascii="Times New Roman" w:hAnsi="Times New Roman" w:cs="Times New Roman"/>
          <w:sz w:val="24"/>
          <w:szCs w:val="24"/>
        </w:rPr>
        <w:t>Занятие 1,2 -Вводное занятие. Просмотр фильма. Ознакомление с новыми лексическими единицами.</w:t>
      </w:r>
    </w:p>
    <w:p w:rsidR="004C16C3" w:rsidRPr="004579FD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79FD">
        <w:rPr>
          <w:rFonts w:ascii="Times New Roman" w:hAnsi="Times New Roman" w:cs="Times New Roman"/>
          <w:i/>
          <w:sz w:val="24"/>
          <w:szCs w:val="24"/>
        </w:rPr>
        <w:t>Практика:</w:t>
      </w:r>
    </w:p>
    <w:p w:rsidR="004C16C3" w:rsidRPr="004579FD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79FD">
        <w:rPr>
          <w:rFonts w:ascii="Times New Roman" w:hAnsi="Times New Roman" w:cs="Times New Roman"/>
          <w:sz w:val="24"/>
          <w:szCs w:val="24"/>
        </w:rPr>
        <w:t xml:space="preserve">Занятие 3,4,5,6-Активизация лексико-грамматического материала в диалогической, монологической, устной и письменной речи. </w:t>
      </w:r>
    </w:p>
    <w:p w:rsidR="004C16C3" w:rsidRPr="004579FD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79FD">
        <w:rPr>
          <w:rFonts w:ascii="Times New Roman" w:hAnsi="Times New Roman" w:cs="Times New Roman"/>
          <w:sz w:val="24"/>
          <w:szCs w:val="24"/>
        </w:rPr>
        <w:t>Форма контроля - Игровая программа</w:t>
      </w:r>
    </w:p>
    <w:p w:rsidR="00EC59FF" w:rsidRDefault="004C16C3" w:rsidP="004C16C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06F8">
        <w:rPr>
          <w:rFonts w:ascii="Times New Roman" w:hAnsi="Times New Roman" w:cs="Times New Roman"/>
          <w:b/>
          <w:sz w:val="24"/>
          <w:szCs w:val="24"/>
        </w:rPr>
        <w:t xml:space="preserve">Модуль 2: </w:t>
      </w:r>
      <w:r w:rsidR="00EC59FF" w:rsidRPr="00EC59FF">
        <w:rPr>
          <w:rFonts w:ascii="Times New Roman" w:hAnsi="Times New Roman" w:cs="Times New Roman"/>
          <w:b/>
          <w:sz w:val="24"/>
          <w:szCs w:val="24"/>
        </w:rPr>
        <w:t>Популярные и традиционные английские блюда</w:t>
      </w:r>
    </w:p>
    <w:p w:rsidR="004C16C3" w:rsidRPr="004579FD" w:rsidRDefault="004C16C3" w:rsidP="004C16C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79FD">
        <w:rPr>
          <w:rFonts w:ascii="Times New Roman" w:hAnsi="Times New Roman" w:cs="Times New Roman"/>
          <w:i/>
          <w:sz w:val="24"/>
          <w:szCs w:val="24"/>
        </w:rPr>
        <w:t>Теория:</w:t>
      </w:r>
    </w:p>
    <w:p w:rsidR="004C16C3" w:rsidRPr="004579FD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79FD">
        <w:rPr>
          <w:rFonts w:ascii="Times New Roman" w:hAnsi="Times New Roman" w:cs="Times New Roman"/>
          <w:sz w:val="24"/>
          <w:szCs w:val="24"/>
        </w:rPr>
        <w:t>Занятие 7</w:t>
      </w:r>
      <w:r w:rsidR="008C06D1">
        <w:rPr>
          <w:rFonts w:ascii="Times New Roman" w:hAnsi="Times New Roman" w:cs="Times New Roman"/>
          <w:sz w:val="24"/>
          <w:szCs w:val="24"/>
        </w:rPr>
        <w:t>,</w:t>
      </w:r>
      <w:r w:rsidR="008C06D1" w:rsidRPr="004579FD">
        <w:rPr>
          <w:rFonts w:ascii="Times New Roman" w:hAnsi="Times New Roman" w:cs="Times New Roman"/>
          <w:sz w:val="24"/>
          <w:szCs w:val="24"/>
        </w:rPr>
        <w:t>8</w:t>
      </w:r>
      <w:r w:rsidRPr="004579FD">
        <w:rPr>
          <w:rFonts w:ascii="Times New Roman" w:hAnsi="Times New Roman" w:cs="Times New Roman"/>
          <w:sz w:val="24"/>
          <w:szCs w:val="24"/>
        </w:rPr>
        <w:t>-Просмотр фильма. Ознакомление с новыми лексическими единицами.</w:t>
      </w:r>
    </w:p>
    <w:p w:rsidR="004C16C3" w:rsidRPr="004579FD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79FD">
        <w:rPr>
          <w:rFonts w:ascii="Times New Roman" w:hAnsi="Times New Roman" w:cs="Times New Roman"/>
          <w:i/>
          <w:sz w:val="24"/>
          <w:szCs w:val="24"/>
        </w:rPr>
        <w:t>Практика:</w:t>
      </w:r>
    </w:p>
    <w:p w:rsidR="004C16C3" w:rsidRPr="004579FD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79FD">
        <w:rPr>
          <w:rFonts w:ascii="Times New Roman" w:hAnsi="Times New Roman" w:cs="Times New Roman"/>
          <w:sz w:val="24"/>
          <w:szCs w:val="24"/>
        </w:rPr>
        <w:t xml:space="preserve">Занятие9,10,11,12 Активизация лексико-грамматического материала в диалогической, монологической, устной и письменной речи. </w:t>
      </w:r>
      <w:r w:rsidR="008C06D1">
        <w:rPr>
          <w:rFonts w:ascii="Times New Roman" w:hAnsi="Times New Roman" w:cs="Times New Roman"/>
          <w:sz w:val="24"/>
          <w:szCs w:val="24"/>
        </w:rPr>
        <w:t>Сервировка стола</w:t>
      </w:r>
      <w:r w:rsidRPr="004579FD">
        <w:rPr>
          <w:rFonts w:ascii="Times New Roman" w:hAnsi="Times New Roman" w:cs="Times New Roman"/>
          <w:sz w:val="24"/>
          <w:szCs w:val="24"/>
        </w:rPr>
        <w:t>.</w:t>
      </w:r>
    </w:p>
    <w:p w:rsidR="004C16C3" w:rsidRPr="004106F8" w:rsidRDefault="004C16C3" w:rsidP="004C1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79FD">
        <w:rPr>
          <w:rFonts w:ascii="Times New Roman" w:hAnsi="Times New Roman" w:cs="Times New Roman"/>
          <w:sz w:val="24"/>
          <w:szCs w:val="24"/>
        </w:rPr>
        <w:t xml:space="preserve">Форма контроля: </w:t>
      </w:r>
      <w:r w:rsidR="008C06D1" w:rsidRPr="008C06D1">
        <w:rPr>
          <w:rFonts w:ascii="Times New Roman" w:hAnsi="Times New Roman" w:cs="Times New Roman"/>
          <w:sz w:val="24"/>
          <w:szCs w:val="24"/>
        </w:rPr>
        <w:t>Проектная работа «Приятного аппетита!»</w:t>
      </w:r>
    </w:p>
    <w:p w:rsidR="004C16C3" w:rsidRPr="004106F8" w:rsidRDefault="004C16C3" w:rsidP="004C1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06F8">
        <w:rPr>
          <w:rFonts w:ascii="Times New Roman" w:hAnsi="Times New Roman" w:cs="Times New Roman"/>
          <w:b/>
          <w:sz w:val="24"/>
          <w:szCs w:val="24"/>
        </w:rPr>
        <w:t xml:space="preserve">Модуль 3: </w:t>
      </w:r>
      <w:r w:rsidR="00EC59FF" w:rsidRPr="00EC59FF">
        <w:rPr>
          <w:rFonts w:ascii="Times New Roman" w:hAnsi="Times New Roman" w:cs="Times New Roman"/>
          <w:b/>
          <w:sz w:val="24"/>
          <w:szCs w:val="24"/>
        </w:rPr>
        <w:t>Праздники</w:t>
      </w:r>
    </w:p>
    <w:p w:rsidR="00117A74" w:rsidRDefault="00117A74" w:rsidP="004C16C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7A74">
        <w:rPr>
          <w:rFonts w:ascii="Times New Roman" w:hAnsi="Times New Roman" w:cs="Times New Roman"/>
          <w:i/>
          <w:sz w:val="24"/>
          <w:szCs w:val="24"/>
        </w:rPr>
        <w:t>Теория:</w:t>
      </w:r>
      <w:r w:rsidRPr="00117A74">
        <w:rPr>
          <w:rFonts w:ascii="Times New Roman" w:hAnsi="Times New Roman" w:cs="Times New Roman"/>
          <w:sz w:val="24"/>
          <w:szCs w:val="24"/>
        </w:rPr>
        <w:t>13</w:t>
      </w:r>
      <w:r w:rsidR="006C2912">
        <w:rPr>
          <w:rFonts w:ascii="Times New Roman" w:hAnsi="Times New Roman" w:cs="Times New Roman"/>
          <w:sz w:val="24"/>
          <w:szCs w:val="24"/>
        </w:rPr>
        <w:t xml:space="preserve"> – Работа с текстом</w:t>
      </w:r>
    </w:p>
    <w:p w:rsidR="004C16C3" w:rsidRPr="004579FD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79FD">
        <w:rPr>
          <w:rFonts w:ascii="Times New Roman" w:hAnsi="Times New Roman" w:cs="Times New Roman"/>
          <w:i/>
          <w:sz w:val="24"/>
          <w:szCs w:val="24"/>
        </w:rPr>
        <w:t>Практика:</w:t>
      </w:r>
    </w:p>
    <w:p w:rsidR="004C16C3" w:rsidRPr="004579FD" w:rsidRDefault="008C06D1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Занятие </w:t>
      </w:r>
      <w:r w:rsidR="004C16C3" w:rsidRPr="004579FD">
        <w:rPr>
          <w:rFonts w:ascii="Times New Roman" w:hAnsi="Times New Roman" w:cs="Times New Roman"/>
          <w:sz w:val="24"/>
          <w:szCs w:val="24"/>
        </w:rPr>
        <w:t>14,15,16  Участие в интерактивной игре –путешествии.</w:t>
      </w:r>
    </w:p>
    <w:p w:rsidR="004C16C3" w:rsidRPr="004579FD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79FD">
        <w:rPr>
          <w:rFonts w:ascii="Times New Roman" w:hAnsi="Times New Roman" w:cs="Times New Roman"/>
          <w:sz w:val="24"/>
          <w:szCs w:val="24"/>
        </w:rPr>
        <w:t>Форма контроля: Игровая программа</w:t>
      </w: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106F8">
        <w:rPr>
          <w:rFonts w:ascii="Times New Roman" w:hAnsi="Times New Roman" w:cs="Times New Roman"/>
          <w:b/>
          <w:sz w:val="24"/>
          <w:szCs w:val="24"/>
        </w:rPr>
        <w:t xml:space="preserve">Модуль 4: </w:t>
      </w:r>
      <w:r w:rsidR="00EC59FF" w:rsidRPr="00EC59FF">
        <w:rPr>
          <w:rFonts w:ascii="Times New Roman" w:hAnsi="Times New Roman" w:cs="Times New Roman"/>
          <w:b/>
          <w:sz w:val="24"/>
          <w:szCs w:val="24"/>
        </w:rPr>
        <w:t>Времена года. Погода</w:t>
      </w:r>
    </w:p>
    <w:p w:rsidR="004C16C3" w:rsidRPr="004579FD" w:rsidRDefault="004C16C3" w:rsidP="004C16C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79FD">
        <w:rPr>
          <w:rFonts w:ascii="Times New Roman" w:hAnsi="Times New Roman" w:cs="Times New Roman"/>
          <w:i/>
          <w:sz w:val="24"/>
          <w:szCs w:val="24"/>
        </w:rPr>
        <w:t>Теория:</w:t>
      </w:r>
    </w:p>
    <w:p w:rsidR="004C16C3" w:rsidRPr="004579FD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79FD">
        <w:rPr>
          <w:rFonts w:ascii="Times New Roman" w:hAnsi="Times New Roman" w:cs="Times New Roman"/>
          <w:sz w:val="24"/>
          <w:szCs w:val="24"/>
        </w:rPr>
        <w:t>Занятие 17 - Просмотр мультфильмов</w:t>
      </w:r>
    </w:p>
    <w:p w:rsidR="004C16C3" w:rsidRPr="004579FD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79FD">
        <w:rPr>
          <w:rFonts w:ascii="Times New Roman" w:hAnsi="Times New Roman" w:cs="Times New Roman"/>
          <w:i/>
          <w:sz w:val="24"/>
          <w:szCs w:val="24"/>
        </w:rPr>
        <w:t>Практика:</w:t>
      </w:r>
    </w:p>
    <w:p w:rsidR="004C16C3" w:rsidRPr="004579FD" w:rsidRDefault="004C16C3" w:rsidP="004C16C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79FD">
        <w:rPr>
          <w:rFonts w:ascii="Times New Roman" w:hAnsi="Times New Roman" w:cs="Times New Roman"/>
          <w:sz w:val="24"/>
          <w:szCs w:val="24"/>
        </w:rPr>
        <w:t>Занятие18,19,20,21-Активизация лексико-грамматического материала в диалогической, монологической, устной и письменной речи.</w:t>
      </w:r>
    </w:p>
    <w:p w:rsidR="004C16C3" w:rsidRPr="004106F8" w:rsidRDefault="004C16C3" w:rsidP="004C1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79FD">
        <w:rPr>
          <w:rFonts w:ascii="Times New Roman" w:hAnsi="Times New Roman" w:cs="Times New Roman"/>
          <w:sz w:val="24"/>
          <w:szCs w:val="24"/>
        </w:rPr>
        <w:t>Форма контроля: Практическая работа</w:t>
      </w: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106F8">
        <w:rPr>
          <w:rFonts w:ascii="Times New Roman" w:hAnsi="Times New Roman" w:cs="Times New Roman"/>
          <w:b/>
          <w:sz w:val="24"/>
          <w:szCs w:val="24"/>
        </w:rPr>
        <w:t xml:space="preserve">Модуль 5: </w:t>
      </w:r>
      <w:r w:rsidR="00EC59FF" w:rsidRPr="00EC59FF">
        <w:rPr>
          <w:rFonts w:ascii="Times New Roman" w:hAnsi="Times New Roman" w:cs="Times New Roman"/>
          <w:b/>
          <w:sz w:val="24"/>
          <w:szCs w:val="24"/>
        </w:rPr>
        <w:t>В мире английских сказок</w:t>
      </w:r>
    </w:p>
    <w:p w:rsidR="004C16C3" w:rsidRPr="004579FD" w:rsidRDefault="004C16C3" w:rsidP="004C16C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79FD">
        <w:rPr>
          <w:rFonts w:ascii="Times New Roman" w:hAnsi="Times New Roman" w:cs="Times New Roman"/>
          <w:i/>
          <w:sz w:val="24"/>
          <w:szCs w:val="24"/>
        </w:rPr>
        <w:t>Теория:</w:t>
      </w:r>
    </w:p>
    <w:p w:rsidR="004C16C3" w:rsidRPr="004579FD" w:rsidRDefault="004C16C3" w:rsidP="004C16C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79FD">
        <w:rPr>
          <w:rFonts w:ascii="Times New Roman" w:hAnsi="Times New Roman" w:cs="Times New Roman"/>
          <w:sz w:val="24"/>
          <w:szCs w:val="24"/>
        </w:rPr>
        <w:t>Занятие 22</w:t>
      </w:r>
      <w:r w:rsidR="006C2912">
        <w:rPr>
          <w:rFonts w:ascii="Times New Roman" w:hAnsi="Times New Roman" w:cs="Times New Roman"/>
          <w:sz w:val="24"/>
          <w:szCs w:val="24"/>
        </w:rPr>
        <w:t>,</w:t>
      </w:r>
      <w:r w:rsidR="006C2912" w:rsidRPr="004579FD">
        <w:rPr>
          <w:rFonts w:ascii="Times New Roman" w:hAnsi="Times New Roman" w:cs="Times New Roman"/>
          <w:sz w:val="24"/>
          <w:szCs w:val="24"/>
        </w:rPr>
        <w:t>23,24</w:t>
      </w:r>
      <w:r w:rsidR="006C2912">
        <w:rPr>
          <w:rFonts w:ascii="Times New Roman" w:hAnsi="Times New Roman" w:cs="Times New Roman"/>
          <w:sz w:val="24"/>
          <w:szCs w:val="24"/>
        </w:rPr>
        <w:t xml:space="preserve">- </w:t>
      </w:r>
      <w:r w:rsidR="006C2912" w:rsidRPr="004579FD">
        <w:rPr>
          <w:rFonts w:ascii="Times New Roman" w:hAnsi="Times New Roman" w:cs="Times New Roman"/>
          <w:sz w:val="24"/>
          <w:szCs w:val="24"/>
        </w:rPr>
        <w:t>Ознакомление с н</w:t>
      </w:r>
      <w:r w:rsidR="006C2912">
        <w:rPr>
          <w:rFonts w:ascii="Times New Roman" w:hAnsi="Times New Roman" w:cs="Times New Roman"/>
          <w:sz w:val="24"/>
          <w:szCs w:val="24"/>
        </w:rPr>
        <w:t>овыми лексическими единицами, работа с текстом</w:t>
      </w:r>
    </w:p>
    <w:p w:rsidR="004C16C3" w:rsidRPr="004579FD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79FD">
        <w:rPr>
          <w:rFonts w:ascii="Times New Roman" w:hAnsi="Times New Roman" w:cs="Times New Roman"/>
          <w:i/>
          <w:sz w:val="24"/>
          <w:szCs w:val="24"/>
        </w:rPr>
        <w:t>Практика:</w:t>
      </w:r>
    </w:p>
    <w:p w:rsidR="004C16C3" w:rsidRPr="004579FD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79FD">
        <w:rPr>
          <w:rFonts w:ascii="Times New Roman" w:hAnsi="Times New Roman" w:cs="Times New Roman"/>
          <w:sz w:val="24"/>
          <w:szCs w:val="24"/>
        </w:rPr>
        <w:t>Занятие,25,26,27,28</w:t>
      </w:r>
      <w:r w:rsidR="006C2912">
        <w:rPr>
          <w:rFonts w:ascii="Times New Roman" w:hAnsi="Times New Roman" w:cs="Times New Roman"/>
          <w:sz w:val="24"/>
          <w:szCs w:val="24"/>
        </w:rPr>
        <w:t>,29,30,31</w:t>
      </w:r>
      <w:r w:rsidRPr="004579FD">
        <w:rPr>
          <w:rFonts w:ascii="Times New Roman" w:hAnsi="Times New Roman" w:cs="Times New Roman"/>
          <w:sz w:val="24"/>
          <w:szCs w:val="24"/>
        </w:rPr>
        <w:t xml:space="preserve"> Активизация лексико-грамматического материала в диалогической, монологиче</w:t>
      </w:r>
      <w:r w:rsidR="006C2912">
        <w:rPr>
          <w:rFonts w:ascii="Times New Roman" w:hAnsi="Times New Roman" w:cs="Times New Roman"/>
          <w:sz w:val="24"/>
          <w:szCs w:val="24"/>
        </w:rPr>
        <w:t>ской, устной и письменной речи</w:t>
      </w: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79FD">
        <w:rPr>
          <w:rFonts w:ascii="Times New Roman" w:hAnsi="Times New Roman" w:cs="Times New Roman"/>
          <w:sz w:val="24"/>
          <w:szCs w:val="24"/>
        </w:rPr>
        <w:t>Форма контроля: Игровая программа</w:t>
      </w:r>
    </w:p>
    <w:p w:rsidR="004C16C3" w:rsidRPr="004579FD" w:rsidRDefault="00EC59FF" w:rsidP="004C1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6</w:t>
      </w:r>
      <w:r w:rsidR="004C16C3" w:rsidRPr="004106F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C16C3" w:rsidRPr="00F942E9">
        <w:rPr>
          <w:rFonts w:ascii="Times New Roman" w:hAnsi="Times New Roman" w:cs="Times New Roman"/>
          <w:b/>
          <w:sz w:val="24"/>
          <w:szCs w:val="24"/>
        </w:rPr>
        <w:t>Обобщение</w:t>
      </w:r>
    </w:p>
    <w:p w:rsidR="004C16C3" w:rsidRPr="004579FD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79FD">
        <w:rPr>
          <w:rFonts w:ascii="Times New Roman" w:hAnsi="Times New Roman" w:cs="Times New Roman"/>
          <w:i/>
          <w:sz w:val="24"/>
          <w:szCs w:val="24"/>
        </w:rPr>
        <w:t>Практика:</w:t>
      </w:r>
    </w:p>
    <w:p w:rsidR="004C16C3" w:rsidRPr="004579FD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79FD">
        <w:rPr>
          <w:rFonts w:ascii="Times New Roman" w:hAnsi="Times New Roman" w:cs="Times New Roman"/>
          <w:sz w:val="24"/>
          <w:szCs w:val="24"/>
        </w:rPr>
        <w:t>Занятие 32,33,34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579FD">
        <w:rPr>
          <w:rFonts w:ascii="Times New Roman" w:hAnsi="Times New Roman" w:cs="Times New Roman"/>
          <w:sz w:val="24"/>
          <w:szCs w:val="24"/>
        </w:rPr>
        <w:t xml:space="preserve"> Активизация лексико-грамматического материала в диалогической, монологической, устной и письменной речи. Круглый стол.</w:t>
      </w:r>
    </w:p>
    <w:p w:rsidR="004C16C3" w:rsidRPr="004579FD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79FD">
        <w:rPr>
          <w:rFonts w:ascii="Times New Roman" w:hAnsi="Times New Roman" w:cs="Times New Roman"/>
          <w:sz w:val="24"/>
          <w:szCs w:val="24"/>
        </w:rPr>
        <w:t>Форма контроля: Творческий проект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03"/>
      </w:tblGrid>
      <w:tr w:rsidR="004C16C3" w:rsidRPr="00F942E9" w:rsidTr="00F446F5">
        <w:tc>
          <w:tcPr>
            <w:tcW w:w="0" w:type="auto"/>
            <w:shd w:val="clear" w:color="auto" w:fill="FFFFFF"/>
            <w:vAlign w:val="center"/>
          </w:tcPr>
          <w:p w:rsidR="004C16C3" w:rsidRPr="00F942E9" w:rsidRDefault="004C16C3" w:rsidP="00F446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2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материалы</w:t>
            </w:r>
          </w:p>
        </w:tc>
      </w:tr>
      <w:tr w:rsidR="004C16C3" w:rsidRPr="00F942E9" w:rsidTr="00F446F5">
        <w:tc>
          <w:tcPr>
            <w:tcW w:w="0" w:type="auto"/>
            <w:shd w:val="clear" w:color="auto" w:fill="FFFFFF"/>
            <w:vAlign w:val="center"/>
          </w:tcPr>
          <w:p w:rsidR="004C16C3" w:rsidRPr="004579FD" w:rsidRDefault="004C16C3" w:rsidP="00F446F5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9FD">
              <w:rPr>
                <w:rFonts w:ascii="Times New Roman" w:hAnsi="Times New Roman" w:cs="Times New Roman"/>
                <w:bCs/>
                <w:sz w:val="24"/>
                <w:szCs w:val="24"/>
              </w:rPr>
              <w:t>слайдовые презентации, видеофильмы;</w:t>
            </w:r>
          </w:p>
        </w:tc>
      </w:tr>
      <w:tr w:rsidR="004C16C3" w:rsidRPr="00F942E9" w:rsidTr="00F446F5">
        <w:tc>
          <w:tcPr>
            <w:tcW w:w="0" w:type="auto"/>
            <w:shd w:val="clear" w:color="auto" w:fill="FFFFFF"/>
            <w:vAlign w:val="center"/>
          </w:tcPr>
          <w:p w:rsidR="004C16C3" w:rsidRPr="004579FD" w:rsidRDefault="004C16C3" w:rsidP="00F446F5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9FD">
              <w:rPr>
                <w:rFonts w:ascii="Times New Roman" w:hAnsi="Times New Roman" w:cs="Times New Roman"/>
                <w:bCs/>
                <w:sz w:val="24"/>
                <w:szCs w:val="24"/>
              </w:rPr>
              <w:t>раздаточный материал по теме;</w:t>
            </w:r>
          </w:p>
        </w:tc>
      </w:tr>
      <w:tr w:rsidR="004C16C3" w:rsidRPr="00F942E9" w:rsidTr="00F446F5">
        <w:tc>
          <w:tcPr>
            <w:tcW w:w="0" w:type="auto"/>
            <w:shd w:val="clear" w:color="auto" w:fill="FFFFFF"/>
            <w:vAlign w:val="center"/>
          </w:tcPr>
          <w:p w:rsidR="004C16C3" w:rsidRPr="004579FD" w:rsidRDefault="004C16C3" w:rsidP="00F446F5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9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детская художественная на английском языке </w:t>
            </w:r>
          </w:p>
          <w:p w:rsidR="004C16C3" w:rsidRPr="004579FD" w:rsidRDefault="004C16C3" w:rsidP="00F446F5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9FD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методическая литература</w:t>
            </w:r>
          </w:p>
        </w:tc>
      </w:tr>
    </w:tbl>
    <w:p w:rsidR="004C16C3" w:rsidRPr="00F942E9" w:rsidRDefault="004C16C3" w:rsidP="004C16C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42E9">
        <w:rPr>
          <w:rFonts w:ascii="Times New Roman" w:hAnsi="Times New Roman" w:cs="Times New Roman"/>
          <w:b/>
          <w:bCs/>
          <w:sz w:val="24"/>
          <w:szCs w:val="24"/>
        </w:rPr>
        <w:t>Примерный перечень оборудования и материалов, необходимых для реализации программы</w:t>
      </w:r>
    </w:p>
    <w:p w:rsidR="004C16C3" w:rsidRPr="004579FD" w:rsidRDefault="004C16C3" w:rsidP="004C16C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79FD">
        <w:rPr>
          <w:rFonts w:ascii="Times New Roman" w:hAnsi="Times New Roman" w:cs="Times New Roman"/>
          <w:bCs/>
          <w:sz w:val="24"/>
          <w:szCs w:val="24"/>
        </w:rPr>
        <w:t>- оборудованный кабинет;</w:t>
      </w:r>
    </w:p>
    <w:p w:rsidR="004C16C3" w:rsidRPr="004579FD" w:rsidRDefault="004C16C3" w:rsidP="004C16C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79FD">
        <w:rPr>
          <w:rFonts w:ascii="Times New Roman" w:hAnsi="Times New Roman" w:cs="Times New Roman"/>
          <w:bCs/>
          <w:sz w:val="24"/>
          <w:szCs w:val="24"/>
        </w:rPr>
        <w:t>- компьютер;</w:t>
      </w:r>
    </w:p>
    <w:p w:rsidR="004C16C3" w:rsidRPr="004579FD" w:rsidRDefault="004C16C3" w:rsidP="004C16C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79FD">
        <w:rPr>
          <w:rFonts w:ascii="Times New Roman" w:hAnsi="Times New Roman" w:cs="Times New Roman"/>
          <w:bCs/>
          <w:sz w:val="24"/>
          <w:szCs w:val="24"/>
        </w:rPr>
        <w:t>- проектор;</w:t>
      </w:r>
    </w:p>
    <w:p w:rsidR="004C16C3" w:rsidRPr="004579FD" w:rsidRDefault="004C16C3" w:rsidP="004C16C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79FD">
        <w:rPr>
          <w:rFonts w:ascii="Times New Roman" w:hAnsi="Times New Roman" w:cs="Times New Roman"/>
          <w:bCs/>
          <w:sz w:val="24"/>
          <w:szCs w:val="24"/>
        </w:rPr>
        <w:t>- наглядный  материал;</w:t>
      </w:r>
    </w:p>
    <w:p w:rsidR="0090135A" w:rsidRPr="006807CF" w:rsidRDefault="0090135A" w:rsidP="006807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C16C3" w:rsidRDefault="004C16C3" w:rsidP="006807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Toc84188086"/>
    </w:p>
    <w:p w:rsidR="004C16C3" w:rsidRDefault="004C16C3" w:rsidP="006807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C16C3" w:rsidRDefault="004C16C3" w:rsidP="006807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C16C3" w:rsidRDefault="004C16C3" w:rsidP="006807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C16C3" w:rsidRDefault="004C16C3" w:rsidP="006807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C16C3" w:rsidRDefault="004C16C3" w:rsidP="006807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C16C3" w:rsidRDefault="004C16C3" w:rsidP="006807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C16C3" w:rsidRDefault="004C16C3" w:rsidP="006807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C16C3" w:rsidRDefault="004C16C3" w:rsidP="006807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C16C3" w:rsidRDefault="004C16C3" w:rsidP="006807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C16C3" w:rsidRDefault="004C16C3" w:rsidP="006807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C16C3" w:rsidRDefault="004C16C3" w:rsidP="006807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C16C3" w:rsidRDefault="004C16C3" w:rsidP="006807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C16C3" w:rsidRDefault="004C16C3" w:rsidP="006807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C16C3" w:rsidRDefault="004C16C3" w:rsidP="006807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C16C3" w:rsidRDefault="004C16C3" w:rsidP="006807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C16C3" w:rsidRDefault="004C16C3" w:rsidP="006807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C16C3" w:rsidRDefault="004C16C3" w:rsidP="006807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C16C3" w:rsidRDefault="004C16C3" w:rsidP="006807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C16C3" w:rsidRDefault="004C16C3" w:rsidP="006807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bookmarkEnd w:id="0"/>
    <w:p w:rsidR="004C16C3" w:rsidRDefault="004C16C3" w:rsidP="006807CF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</w:p>
    <w:p w:rsidR="004C16C3" w:rsidRDefault="004C16C3" w:rsidP="006807CF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</w:p>
    <w:p w:rsidR="004C16C3" w:rsidRDefault="004C16C3" w:rsidP="006807CF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</w:p>
    <w:p w:rsidR="004C16C3" w:rsidRDefault="004C16C3" w:rsidP="006807CF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</w:p>
    <w:p w:rsidR="004C16C3" w:rsidRDefault="004C16C3" w:rsidP="006807CF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</w:p>
    <w:p w:rsidR="004C16C3" w:rsidRDefault="004C16C3" w:rsidP="006807CF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</w:p>
    <w:p w:rsidR="004C16C3" w:rsidRDefault="004C16C3" w:rsidP="006807CF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</w:p>
    <w:p w:rsidR="004C16C3" w:rsidRDefault="004C16C3" w:rsidP="006807CF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</w:p>
    <w:p w:rsidR="004C16C3" w:rsidRDefault="004C16C3" w:rsidP="006807CF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</w:p>
    <w:p w:rsidR="004C16C3" w:rsidRDefault="004C16C3" w:rsidP="006807CF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</w:p>
    <w:p w:rsidR="004C16C3" w:rsidRDefault="004C16C3" w:rsidP="006807CF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</w:p>
    <w:p w:rsidR="004C16C3" w:rsidRDefault="004C16C3" w:rsidP="006807CF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</w:p>
    <w:p w:rsidR="00A63B36" w:rsidRPr="006807CF" w:rsidRDefault="0085508A" w:rsidP="006807CF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6807CF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br w:type="page"/>
      </w:r>
    </w:p>
    <w:p w:rsidR="002B67C5" w:rsidRPr="006807CF" w:rsidRDefault="002B67C5" w:rsidP="00680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2B67C5" w:rsidRPr="006807CF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B67C5" w:rsidRPr="00E87B72" w:rsidRDefault="002B67C5" w:rsidP="00D30BAB">
      <w:pPr>
        <w:spacing w:after="0" w:line="240" w:lineRule="auto"/>
        <w:jc w:val="right"/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B67C5" w:rsidRPr="00E87B72" w:rsidSect="003171E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6234" w:rsidRDefault="00CE6234" w:rsidP="004C1857">
      <w:pPr>
        <w:spacing w:after="0" w:line="240" w:lineRule="auto"/>
      </w:pPr>
      <w:r>
        <w:separator/>
      </w:r>
    </w:p>
  </w:endnote>
  <w:endnote w:type="continuationSeparator" w:id="1">
    <w:p w:rsidR="00CE6234" w:rsidRDefault="00CE6234" w:rsidP="004C1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59806881"/>
      <w:docPartObj>
        <w:docPartGallery w:val="Page Numbers (Bottom of Page)"/>
        <w:docPartUnique/>
      </w:docPartObj>
    </w:sdtPr>
    <w:sdtContent>
      <w:p w:rsidR="006B3213" w:rsidRDefault="006F4B30">
        <w:pPr>
          <w:pStyle w:val="a8"/>
          <w:jc w:val="right"/>
        </w:pPr>
        <w:r>
          <w:fldChar w:fldCharType="begin"/>
        </w:r>
        <w:r w:rsidR="006B3213">
          <w:instrText>PAGE   \* MERGEFORMAT</w:instrText>
        </w:r>
        <w:r>
          <w:fldChar w:fldCharType="separate"/>
        </w:r>
        <w:r w:rsidR="00CE6234">
          <w:rPr>
            <w:noProof/>
          </w:rPr>
          <w:t>1</w:t>
        </w:r>
        <w:r>
          <w:fldChar w:fldCharType="end"/>
        </w:r>
      </w:p>
    </w:sdtContent>
  </w:sdt>
  <w:p w:rsidR="006B3213" w:rsidRDefault="006B321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6234" w:rsidRDefault="00CE6234" w:rsidP="004C1857">
      <w:pPr>
        <w:spacing w:after="0" w:line="240" w:lineRule="auto"/>
      </w:pPr>
      <w:r>
        <w:separator/>
      </w:r>
    </w:p>
  </w:footnote>
  <w:footnote w:type="continuationSeparator" w:id="1">
    <w:p w:rsidR="00CE6234" w:rsidRDefault="00CE6234" w:rsidP="004C18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C6724"/>
    <w:multiLevelType w:val="hybridMultilevel"/>
    <w:tmpl w:val="4AEA8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332B09"/>
    <w:multiLevelType w:val="hybridMultilevel"/>
    <w:tmpl w:val="8DCC5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574B5B"/>
    <w:multiLevelType w:val="hybridMultilevel"/>
    <w:tmpl w:val="13D66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A34AC4"/>
    <w:multiLevelType w:val="multilevel"/>
    <w:tmpl w:val="EF3C5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DC45FA"/>
    <w:multiLevelType w:val="multilevel"/>
    <w:tmpl w:val="BAF4D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BC5A67"/>
    <w:multiLevelType w:val="hybridMultilevel"/>
    <w:tmpl w:val="CF7E8E50"/>
    <w:lvl w:ilvl="0" w:tplc="7166D07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66711"/>
    <w:multiLevelType w:val="hybridMultilevel"/>
    <w:tmpl w:val="7C24FA6C"/>
    <w:lvl w:ilvl="0" w:tplc="C0F2766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A5E01912" w:tentative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4A645BCA" w:tentative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088B02C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FC0AC02E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27904DD2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99CF08A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8EB4204C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55EEF9E6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6A0758EC"/>
    <w:multiLevelType w:val="hybridMultilevel"/>
    <w:tmpl w:val="1F1E23A8"/>
    <w:lvl w:ilvl="0" w:tplc="361C22C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9DC802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D2A37B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C2E2B3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9BEFB7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D40C53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938C58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77EB7F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A48DE6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">
    <w:nsid w:val="79C25D17"/>
    <w:multiLevelType w:val="hybridMultilevel"/>
    <w:tmpl w:val="0ECCE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B11CA9"/>
    <w:multiLevelType w:val="multilevel"/>
    <w:tmpl w:val="5092845E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0">
    <w:nsid w:val="7DED530B"/>
    <w:multiLevelType w:val="hybridMultilevel"/>
    <w:tmpl w:val="25242480"/>
    <w:lvl w:ilvl="0" w:tplc="BC2802A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DBA299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6E2CCC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B7EED0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B2C605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FC82B9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5E2917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F5613E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BEE210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>
    <w:nsid w:val="7FEA0EBB"/>
    <w:multiLevelType w:val="hybridMultilevel"/>
    <w:tmpl w:val="43EAFA2A"/>
    <w:lvl w:ilvl="0" w:tplc="EB5606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5"/>
  </w:num>
  <w:num w:numId="5">
    <w:abstractNumId w:val="9"/>
  </w:num>
  <w:num w:numId="6">
    <w:abstractNumId w:val="4"/>
  </w:num>
  <w:num w:numId="7">
    <w:abstractNumId w:val="0"/>
  </w:num>
  <w:num w:numId="8">
    <w:abstractNumId w:val="11"/>
  </w:num>
  <w:num w:numId="9">
    <w:abstractNumId w:val="2"/>
  </w:num>
  <w:num w:numId="10">
    <w:abstractNumId w:val="5"/>
  </w:num>
  <w:num w:numId="11">
    <w:abstractNumId w:val="1"/>
  </w:num>
  <w:num w:numId="12">
    <w:abstractNumId w:val="3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415236"/>
    <w:rsid w:val="00001525"/>
    <w:rsid w:val="00002530"/>
    <w:rsid w:val="00091679"/>
    <w:rsid w:val="000A4779"/>
    <w:rsid w:val="00115917"/>
    <w:rsid w:val="00117A74"/>
    <w:rsid w:val="00135626"/>
    <w:rsid w:val="001A1711"/>
    <w:rsid w:val="001A3B7E"/>
    <w:rsid w:val="001B3EB9"/>
    <w:rsid w:val="001B65F5"/>
    <w:rsid w:val="001E152D"/>
    <w:rsid w:val="001F2212"/>
    <w:rsid w:val="00222B0C"/>
    <w:rsid w:val="00253ACC"/>
    <w:rsid w:val="002B67C5"/>
    <w:rsid w:val="002C7BA5"/>
    <w:rsid w:val="002D6C82"/>
    <w:rsid w:val="002E660C"/>
    <w:rsid w:val="003171ED"/>
    <w:rsid w:val="00364D08"/>
    <w:rsid w:val="00397644"/>
    <w:rsid w:val="003B4598"/>
    <w:rsid w:val="003C50E7"/>
    <w:rsid w:val="003E6063"/>
    <w:rsid w:val="00405047"/>
    <w:rsid w:val="00415236"/>
    <w:rsid w:val="00425047"/>
    <w:rsid w:val="004702C4"/>
    <w:rsid w:val="00471F73"/>
    <w:rsid w:val="004955DD"/>
    <w:rsid w:val="004A6EE6"/>
    <w:rsid w:val="004C16C3"/>
    <w:rsid w:val="004C1857"/>
    <w:rsid w:val="004D4012"/>
    <w:rsid w:val="004D7161"/>
    <w:rsid w:val="004F2D08"/>
    <w:rsid w:val="005373DE"/>
    <w:rsid w:val="00542372"/>
    <w:rsid w:val="00545FAD"/>
    <w:rsid w:val="00571FA1"/>
    <w:rsid w:val="00597E5A"/>
    <w:rsid w:val="005F17C6"/>
    <w:rsid w:val="005F5310"/>
    <w:rsid w:val="0061391C"/>
    <w:rsid w:val="006146FC"/>
    <w:rsid w:val="0063410F"/>
    <w:rsid w:val="00646C9B"/>
    <w:rsid w:val="0067703A"/>
    <w:rsid w:val="006807CF"/>
    <w:rsid w:val="006814EC"/>
    <w:rsid w:val="0069347F"/>
    <w:rsid w:val="006A42CE"/>
    <w:rsid w:val="006B3213"/>
    <w:rsid w:val="006C2912"/>
    <w:rsid w:val="006C3E86"/>
    <w:rsid w:val="006D36B0"/>
    <w:rsid w:val="006D5F30"/>
    <w:rsid w:val="006F4B30"/>
    <w:rsid w:val="0070123D"/>
    <w:rsid w:val="00724663"/>
    <w:rsid w:val="007504B4"/>
    <w:rsid w:val="00771EFF"/>
    <w:rsid w:val="007B3853"/>
    <w:rsid w:val="007B6CE4"/>
    <w:rsid w:val="007D3325"/>
    <w:rsid w:val="00803D94"/>
    <w:rsid w:val="008071D0"/>
    <w:rsid w:val="0085508A"/>
    <w:rsid w:val="00890ADE"/>
    <w:rsid w:val="008A2265"/>
    <w:rsid w:val="008B044D"/>
    <w:rsid w:val="008C06D1"/>
    <w:rsid w:val="008D03B6"/>
    <w:rsid w:val="008F18D5"/>
    <w:rsid w:val="0090135A"/>
    <w:rsid w:val="00931E1A"/>
    <w:rsid w:val="00941895"/>
    <w:rsid w:val="00960962"/>
    <w:rsid w:val="00967BF5"/>
    <w:rsid w:val="00986108"/>
    <w:rsid w:val="009958C1"/>
    <w:rsid w:val="009E4C65"/>
    <w:rsid w:val="009F3EB3"/>
    <w:rsid w:val="009F5E96"/>
    <w:rsid w:val="00A01EE9"/>
    <w:rsid w:val="00A63B36"/>
    <w:rsid w:val="00AB2E92"/>
    <w:rsid w:val="00AB7C57"/>
    <w:rsid w:val="00B4104D"/>
    <w:rsid w:val="00B562BE"/>
    <w:rsid w:val="00B56759"/>
    <w:rsid w:val="00B63F09"/>
    <w:rsid w:val="00BB25B7"/>
    <w:rsid w:val="00BB560A"/>
    <w:rsid w:val="00BB752B"/>
    <w:rsid w:val="00BD3DF5"/>
    <w:rsid w:val="00C067FB"/>
    <w:rsid w:val="00C104A2"/>
    <w:rsid w:val="00C1546A"/>
    <w:rsid w:val="00C31410"/>
    <w:rsid w:val="00C4502B"/>
    <w:rsid w:val="00C625FE"/>
    <w:rsid w:val="00C7621E"/>
    <w:rsid w:val="00C8605A"/>
    <w:rsid w:val="00C924AC"/>
    <w:rsid w:val="00C95D0B"/>
    <w:rsid w:val="00CB35B7"/>
    <w:rsid w:val="00CC53A2"/>
    <w:rsid w:val="00CC733D"/>
    <w:rsid w:val="00CE6234"/>
    <w:rsid w:val="00D05796"/>
    <w:rsid w:val="00D30BAB"/>
    <w:rsid w:val="00D352D7"/>
    <w:rsid w:val="00D45934"/>
    <w:rsid w:val="00D5111E"/>
    <w:rsid w:val="00D92CAA"/>
    <w:rsid w:val="00D94646"/>
    <w:rsid w:val="00D946EE"/>
    <w:rsid w:val="00D95E2F"/>
    <w:rsid w:val="00D9646C"/>
    <w:rsid w:val="00DB5239"/>
    <w:rsid w:val="00DE4A90"/>
    <w:rsid w:val="00DF2350"/>
    <w:rsid w:val="00DF58E1"/>
    <w:rsid w:val="00E01412"/>
    <w:rsid w:val="00E062EB"/>
    <w:rsid w:val="00E26573"/>
    <w:rsid w:val="00E33918"/>
    <w:rsid w:val="00E87B72"/>
    <w:rsid w:val="00E95E24"/>
    <w:rsid w:val="00EB0F10"/>
    <w:rsid w:val="00EB29DF"/>
    <w:rsid w:val="00EB2BE6"/>
    <w:rsid w:val="00EB3053"/>
    <w:rsid w:val="00EC39BE"/>
    <w:rsid w:val="00EC59FF"/>
    <w:rsid w:val="00ED5150"/>
    <w:rsid w:val="00EE5B45"/>
    <w:rsid w:val="00EE7EF7"/>
    <w:rsid w:val="00EF7B75"/>
    <w:rsid w:val="00F16098"/>
    <w:rsid w:val="00F37BE3"/>
    <w:rsid w:val="00F446F5"/>
    <w:rsid w:val="00F62352"/>
    <w:rsid w:val="00F96BB1"/>
    <w:rsid w:val="00FA0F7F"/>
    <w:rsid w:val="00FF0E28"/>
    <w:rsid w:val="00FF11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E86"/>
  </w:style>
  <w:style w:type="paragraph" w:styleId="1">
    <w:name w:val="heading 1"/>
    <w:basedOn w:val="a"/>
    <w:next w:val="a"/>
    <w:link w:val="10"/>
    <w:uiPriority w:val="9"/>
    <w:qFormat/>
    <w:rsid w:val="003B45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171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nhideWhenUsed/>
    <w:rsid w:val="006D3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B45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8071D0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4C1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1857"/>
  </w:style>
  <w:style w:type="paragraph" w:styleId="a8">
    <w:name w:val="footer"/>
    <w:basedOn w:val="a"/>
    <w:link w:val="a9"/>
    <w:uiPriority w:val="99"/>
    <w:unhideWhenUsed/>
    <w:rsid w:val="004C1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1857"/>
  </w:style>
  <w:style w:type="paragraph" w:styleId="aa">
    <w:name w:val="Balloon Text"/>
    <w:basedOn w:val="a"/>
    <w:link w:val="ab"/>
    <w:uiPriority w:val="99"/>
    <w:semiHidden/>
    <w:unhideWhenUsed/>
    <w:rsid w:val="004C1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C185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F114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4C16C3"/>
    <w:rPr>
      <w:color w:val="0000FF" w:themeColor="hyperlink"/>
      <w:u w:val="single"/>
    </w:rPr>
  </w:style>
  <w:style w:type="table" w:styleId="ad">
    <w:name w:val="Table Grid"/>
    <w:basedOn w:val="a1"/>
    <w:uiPriority w:val="59"/>
    <w:rsid w:val="00EC5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E86"/>
  </w:style>
  <w:style w:type="paragraph" w:styleId="1">
    <w:name w:val="heading 1"/>
    <w:basedOn w:val="a"/>
    <w:next w:val="a"/>
    <w:link w:val="10"/>
    <w:uiPriority w:val="9"/>
    <w:qFormat/>
    <w:rsid w:val="003B45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171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nhideWhenUsed/>
    <w:rsid w:val="006D3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B45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8071D0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4C1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1857"/>
  </w:style>
  <w:style w:type="paragraph" w:styleId="a8">
    <w:name w:val="footer"/>
    <w:basedOn w:val="a"/>
    <w:link w:val="a9"/>
    <w:uiPriority w:val="99"/>
    <w:unhideWhenUsed/>
    <w:rsid w:val="004C1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1857"/>
  </w:style>
  <w:style w:type="paragraph" w:styleId="aa">
    <w:name w:val="Balloon Text"/>
    <w:basedOn w:val="a"/>
    <w:link w:val="ab"/>
    <w:uiPriority w:val="99"/>
    <w:semiHidden/>
    <w:unhideWhenUsed/>
    <w:rsid w:val="004C1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C185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F114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4C16C3"/>
    <w:rPr>
      <w:color w:val="0000FF" w:themeColor="hyperlink"/>
      <w:u w:val="single"/>
    </w:rPr>
  </w:style>
  <w:style w:type="table" w:styleId="ad">
    <w:name w:val="Table Grid"/>
    <w:basedOn w:val="a1"/>
    <w:uiPriority w:val="59"/>
    <w:rsid w:val="00EC5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714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5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8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3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45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52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2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807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47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07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52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5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1592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33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337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726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49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7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0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D6AF3-9F99-4289-9B2E-C40DAEDD7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2168</Words>
  <Characters>12359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zavuch</cp:lastModifiedBy>
  <cp:revision>3</cp:revision>
  <cp:lastPrinted>2023-09-23T17:15:00Z</cp:lastPrinted>
  <dcterms:created xsi:type="dcterms:W3CDTF">2024-01-27T13:36:00Z</dcterms:created>
  <dcterms:modified xsi:type="dcterms:W3CDTF">2024-01-30T14:09:00Z</dcterms:modified>
</cp:coreProperties>
</file>